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A6" w:rsidRDefault="00217AD6">
      <w:pPr>
        <w:pStyle w:val="a4"/>
      </w:pPr>
      <w:r>
        <w:t>Диагностическая</w:t>
      </w:r>
      <w:r>
        <w:rPr>
          <w:spacing w:val="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педагога</w:t>
      </w:r>
      <w:r w:rsidR="00F44DFC">
        <w:t xml:space="preserve"> (специалиста)</w:t>
      </w:r>
    </w:p>
    <w:p w:rsidR="00986DA6" w:rsidRDefault="00986DA6">
      <w:pPr>
        <w:pStyle w:val="a3"/>
        <w:rPr>
          <w:b/>
          <w:sz w:val="28"/>
        </w:rPr>
      </w:pPr>
    </w:p>
    <w:p w:rsidR="00986DA6" w:rsidRDefault="00986DA6">
      <w:pPr>
        <w:pStyle w:val="a3"/>
        <w:spacing w:before="5"/>
        <w:rPr>
          <w:b/>
          <w:sz w:val="23"/>
        </w:rPr>
      </w:pPr>
    </w:p>
    <w:p w:rsidR="00986DA6" w:rsidRDefault="00217AD6">
      <w:pPr>
        <w:pStyle w:val="a3"/>
        <w:tabs>
          <w:tab w:val="left" w:pos="7508"/>
        </w:tabs>
        <w:ind w:left="121"/>
      </w:pPr>
      <w:r>
        <w:t>Молодой</w:t>
      </w:r>
      <w:r>
        <w:rPr>
          <w:spacing w:val="-4"/>
        </w:rPr>
        <w:t xml:space="preserve"> </w:t>
      </w:r>
      <w:r w:rsidR="00587927">
        <w:t>педагог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86DA6" w:rsidRDefault="00217AD6">
      <w:pPr>
        <w:pStyle w:val="a3"/>
        <w:spacing w:before="149"/>
        <w:ind w:left="1256" w:right="2672"/>
        <w:jc w:val="center"/>
      </w:pPr>
      <w:r>
        <w:t>(Ф.И.О.)</w:t>
      </w:r>
    </w:p>
    <w:p w:rsidR="00986DA6" w:rsidRDefault="00217AD6">
      <w:pPr>
        <w:pStyle w:val="a3"/>
        <w:tabs>
          <w:tab w:val="left" w:pos="7411"/>
        </w:tabs>
        <w:spacing w:before="150"/>
        <w:ind w:left="120"/>
      </w:pPr>
      <w:r>
        <w:t>Наставник: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86DA6" w:rsidRDefault="00217AD6">
      <w:pPr>
        <w:pStyle w:val="a3"/>
        <w:spacing w:before="150"/>
        <w:ind w:left="1256" w:right="2674"/>
        <w:jc w:val="center"/>
      </w:pPr>
      <w:r>
        <w:t>(Ф.И.О.)</w:t>
      </w:r>
    </w:p>
    <w:p w:rsidR="00986DA6" w:rsidRDefault="00986DA6">
      <w:pPr>
        <w:pStyle w:val="a3"/>
        <w:rPr>
          <w:sz w:val="28"/>
        </w:rPr>
      </w:pPr>
    </w:p>
    <w:p w:rsidR="00986DA6" w:rsidRDefault="00986DA6">
      <w:pPr>
        <w:pStyle w:val="a3"/>
        <w:rPr>
          <w:sz w:val="24"/>
        </w:rPr>
      </w:pPr>
    </w:p>
    <w:p w:rsidR="00986DA6" w:rsidRDefault="00217AD6">
      <w:pPr>
        <w:ind w:left="827"/>
        <w:jc w:val="both"/>
        <w:rPr>
          <w:sz w:val="26"/>
        </w:rPr>
      </w:pPr>
      <w:r>
        <w:rPr>
          <w:b/>
          <w:sz w:val="26"/>
        </w:rPr>
        <w:t>Инструкция: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Оцените</w:t>
      </w:r>
      <w:r>
        <w:rPr>
          <w:spacing w:val="-5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-3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4"/>
          <w:sz w:val="26"/>
        </w:rPr>
        <w:t xml:space="preserve"> </w:t>
      </w:r>
      <w:r w:rsidR="00587927">
        <w:rPr>
          <w:sz w:val="26"/>
        </w:rPr>
        <w:t>педагога</w:t>
      </w:r>
      <w:r w:rsidR="00F44DFC">
        <w:rPr>
          <w:sz w:val="26"/>
        </w:rPr>
        <w:t xml:space="preserve"> (специалиста)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шкале:</w:t>
      </w:r>
    </w:p>
    <w:p w:rsidR="00986DA6" w:rsidRDefault="00217AD6">
      <w:pPr>
        <w:pStyle w:val="a3"/>
        <w:spacing w:before="148" w:line="360" w:lineRule="auto"/>
        <w:ind w:left="119" w:right="5300"/>
        <w:jc w:val="both"/>
      </w:pPr>
      <w:r>
        <w:t>3 – высокий уровень развития навыка;</w:t>
      </w:r>
      <w:r>
        <w:rPr>
          <w:spacing w:val="-62"/>
        </w:rPr>
        <w:t xml:space="preserve"> </w:t>
      </w:r>
      <w:r>
        <w:t>2 – средний уровень развития навыка;</w:t>
      </w:r>
      <w:r>
        <w:rPr>
          <w:spacing w:val="-6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проявляется.</w:t>
      </w:r>
    </w:p>
    <w:p w:rsidR="00986DA6" w:rsidRDefault="00217AD6">
      <w:pPr>
        <w:pStyle w:val="a3"/>
        <w:spacing w:line="360" w:lineRule="auto"/>
        <w:ind w:left="120" w:right="212" w:firstLine="707"/>
        <w:jc w:val="both"/>
      </w:pPr>
      <w:r>
        <w:rPr>
          <w:b/>
        </w:rPr>
        <w:t>Подсчет</w:t>
      </w:r>
      <w:r>
        <w:rPr>
          <w:b/>
          <w:spacing w:val="1"/>
        </w:rPr>
        <w:t xml:space="preserve"> </w:t>
      </w:r>
      <w:r>
        <w:rPr>
          <w:b/>
        </w:rPr>
        <w:t>баллов:</w:t>
      </w:r>
      <w:r>
        <w:rPr>
          <w:b/>
          <w:spacing w:val="1"/>
        </w:rPr>
        <w:t xml:space="preserve"> </w:t>
      </w:r>
      <w:r>
        <w:t>поставьте</w:t>
      </w:r>
      <w:r>
        <w:rPr>
          <w:spacing w:val="1"/>
        </w:rPr>
        <w:t xml:space="preserve"> </w:t>
      </w:r>
      <w:r>
        <w:t>галочку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столбце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3"/>
        </w:rPr>
        <w:t xml:space="preserve"> </w:t>
      </w:r>
      <w:r>
        <w:t>уровню развития навыка.</w:t>
      </w:r>
    </w:p>
    <w:p w:rsidR="00986DA6" w:rsidRDefault="00217AD6">
      <w:pPr>
        <w:pStyle w:val="a3"/>
        <w:spacing w:before="1" w:line="360" w:lineRule="auto"/>
        <w:ind w:left="120" w:right="209" w:firstLine="707"/>
        <w:jc w:val="both"/>
      </w:pPr>
      <w:r>
        <w:rPr>
          <w:b/>
        </w:rPr>
        <w:t>Интерпретация:</w:t>
      </w:r>
      <w:r>
        <w:rPr>
          <w:b/>
          <w:spacing w:val="1"/>
        </w:rPr>
        <w:t xml:space="preserve"> </w:t>
      </w:r>
      <w:r>
        <w:t>посчитайте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галочки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 xml:space="preserve">Большинство выборов по шкале – уровень развития у навыка. Запишите вывод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конце</w:t>
      </w:r>
      <w:proofErr w:type="gramEnd"/>
      <w:r>
        <w:rPr>
          <w:spacing w:val="1"/>
        </w:rPr>
        <w:t xml:space="preserve"> </w:t>
      </w:r>
      <w:r>
        <w:t>карты.</w:t>
      </w:r>
    </w:p>
    <w:p w:rsidR="00986DA6" w:rsidRDefault="00986DA6">
      <w:pPr>
        <w:pStyle w:val="a3"/>
        <w:rPr>
          <w:sz w:val="20"/>
        </w:rPr>
      </w:pPr>
    </w:p>
    <w:p w:rsidR="00986DA6" w:rsidRDefault="00986DA6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6804"/>
        <w:gridCol w:w="708"/>
        <w:gridCol w:w="569"/>
        <w:gridCol w:w="708"/>
      </w:tblGrid>
      <w:tr w:rsidR="00986DA6">
        <w:trPr>
          <w:trHeight w:val="659"/>
        </w:trPr>
        <w:tc>
          <w:tcPr>
            <w:tcW w:w="566" w:type="dxa"/>
            <w:vMerge w:val="restart"/>
          </w:tcPr>
          <w:p w:rsidR="00986DA6" w:rsidRDefault="00217AD6">
            <w:pPr>
              <w:pStyle w:val="TableParagraph"/>
              <w:spacing w:before="90"/>
              <w:ind w:left="158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№</w:t>
            </w:r>
          </w:p>
        </w:tc>
        <w:tc>
          <w:tcPr>
            <w:tcW w:w="6804" w:type="dxa"/>
            <w:vMerge w:val="restart"/>
          </w:tcPr>
          <w:p w:rsidR="00986DA6" w:rsidRDefault="00217AD6">
            <w:pPr>
              <w:pStyle w:val="TableParagraph"/>
              <w:spacing w:before="98"/>
              <w:ind w:left="191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Прогностические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навыки</w:t>
            </w:r>
          </w:p>
        </w:tc>
        <w:tc>
          <w:tcPr>
            <w:tcW w:w="1985" w:type="dxa"/>
            <w:gridSpan w:val="3"/>
          </w:tcPr>
          <w:p w:rsidR="00986DA6" w:rsidRDefault="00217AD6">
            <w:pPr>
              <w:pStyle w:val="TableParagraph"/>
              <w:spacing w:before="90"/>
              <w:ind w:left="583"/>
              <w:rPr>
                <w:i/>
                <w:sz w:val="26"/>
              </w:rPr>
            </w:pPr>
            <w:r>
              <w:rPr>
                <w:i/>
                <w:sz w:val="26"/>
              </w:rPr>
              <w:t>Оценка</w:t>
            </w:r>
          </w:p>
        </w:tc>
      </w:tr>
      <w:tr w:rsidR="00986DA6">
        <w:trPr>
          <w:trHeight w:val="662"/>
        </w:trPr>
        <w:tc>
          <w:tcPr>
            <w:tcW w:w="566" w:type="dxa"/>
            <w:vMerge/>
            <w:tcBorders>
              <w:top w:val="nil"/>
            </w:tcBorders>
          </w:tcPr>
          <w:p w:rsidR="00986DA6" w:rsidRDefault="00986DA6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 w:rsidR="00986DA6" w:rsidRDefault="00986DA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86DA6" w:rsidRDefault="00217AD6">
            <w:pPr>
              <w:pStyle w:val="TableParagraph"/>
              <w:spacing w:before="93"/>
              <w:ind w:left="3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1</w:t>
            </w:r>
          </w:p>
        </w:tc>
        <w:tc>
          <w:tcPr>
            <w:tcW w:w="569" w:type="dxa"/>
          </w:tcPr>
          <w:p w:rsidR="00986DA6" w:rsidRDefault="00217AD6">
            <w:pPr>
              <w:pStyle w:val="TableParagraph"/>
              <w:spacing w:before="93"/>
              <w:ind w:right="1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2</w:t>
            </w:r>
          </w:p>
        </w:tc>
        <w:tc>
          <w:tcPr>
            <w:tcW w:w="708" w:type="dxa"/>
          </w:tcPr>
          <w:p w:rsidR="00986DA6" w:rsidRDefault="00217AD6">
            <w:pPr>
              <w:pStyle w:val="TableParagraph"/>
              <w:spacing w:before="93"/>
              <w:ind w:left="2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3</w:t>
            </w:r>
          </w:p>
        </w:tc>
      </w:tr>
      <w:tr w:rsidR="00986DA6">
        <w:trPr>
          <w:trHeight w:val="1557"/>
        </w:trPr>
        <w:tc>
          <w:tcPr>
            <w:tcW w:w="566" w:type="dxa"/>
          </w:tcPr>
          <w:p w:rsidR="00986DA6" w:rsidRDefault="00217AD6">
            <w:pPr>
              <w:pStyle w:val="TableParagraph"/>
              <w:spacing w:before="90"/>
              <w:ind w:left="8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804" w:type="dxa"/>
          </w:tcPr>
          <w:p w:rsidR="00986DA6" w:rsidRDefault="00217AD6">
            <w:pPr>
              <w:pStyle w:val="TableParagraph"/>
              <w:spacing w:before="90" w:line="360" w:lineRule="auto"/>
              <w:ind w:left="84" w:right="79"/>
              <w:jc w:val="both"/>
              <w:rPr>
                <w:sz w:val="26"/>
              </w:rPr>
            </w:pPr>
            <w:r>
              <w:rPr>
                <w:sz w:val="26"/>
              </w:rPr>
              <w:t>Осознает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личностных качеств, которые должны быть сформированы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каждом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ребенке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усвоения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1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</w:tr>
      <w:tr w:rsidR="00986DA6">
        <w:trPr>
          <w:trHeight w:val="2003"/>
        </w:trPr>
        <w:tc>
          <w:tcPr>
            <w:tcW w:w="566" w:type="dxa"/>
          </w:tcPr>
          <w:p w:rsidR="00986DA6" w:rsidRDefault="00217AD6">
            <w:pPr>
              <w:pStyle w:val="TableParagraph"/>
              <w:spacing w:before="90"/>
              <w:ind w:left="8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804" w:type="dxa"/>
          </w:tcPr>
          <w:p w:rsidR="00986DA6" w:rsidRDefault="00217AD6">
            <w:pPr>
              <w:pStyle w:val="TableParagraph"/>
              <w:spacing w:before="90" w:line="360" w:lineRule="auto"/>
              <w:ind w:left="84" w:right="79"/>
              <w:jc w:val="both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качеств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ребенка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соответствии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периодами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воспитательно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обучения,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прописаны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</w:tr>
      <w:tr w:rsidR="00986DA6">
        <w:trPr>
          <w:trHeight w:val="1111"/>
        </w:trPr>
        <w:tc>
          <w:tcPr>
            <w:tcW w:w="566" w:type="dxa"/>
          </w:tcPr>
          <w:p w:rsidR="00986DA6" w:rsidRDefault="00217AD6">
            <w:pPr>
              <w:pStyle w:val="TableParagraph"/>
              <w:spacing w:before="93"/>
              <w:ind w:left="8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804" w:type="dxa"/>
          </w:tcPr>
          <w:p w:rsidR="00986DA6" w:rsidRDefault="00217AD6">
            <w:pPr>
              <w:pStyle w:val="TableParagraph"/>
              <w:spacing w:before="93" w:line="360" w:lineRule="auto"/>
              <w:ind w:left="84" w:right="79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отбирать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важный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усвоению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образовательной области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</w:tr>
    </w:tbl>
    <w:p w:rsidR="00986DA6" w:rsidRDefault="00986DA6">
      <w:pPr>
        <w:rPr>
          <w:sz w:val="24"/>
        </w:rPr>
        <w:sectPr w:rsidR="00986DA6">
          <w:type w:val="continuous"/>
          <w:pgSz w:w="11910" w:h="16840"/>
          <w:pgMar w:top="1040" w:right="6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6804"/>
        <w:gridCol w:w="708"/>
        <w:gridCol w:w="569"/>
        <w:gridCol w:w="708"/>
      </w:tblGrid>
      <w:tr w:rsidR="00986DA6">
        <w:trPr>
          <w:trHeight w:val="1557"/>
        </w:trPr>
        <w:tc>
          <w:tcPr>
            <w:tcW w:w="566" w:type="dxa"/>
          </w:tcPr>
          <w:p w:rsidR="00986DA6" w:rsidRDefault="00217AD6">
            <w:pPr>
              <w:pStyle w:val="TableParagraph"/>
              <w:spacing w:before="87"/>
              <w:ind w:left="83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4</w:t>
            </w:r>
          </w:p>
        </w:tc>
        <w:tc>
          <w:tcPr>
            <w:tcW w:w="6804" w:type="dxa"/>
          </w:tcPr>
          <w:p w:rsidR="00986DA6" w:rsidRDefault="00217AD6">
            <w:pPr>
              <w:pStyle w:val="TableParagraph"/>
              <w:spacing w:before="87" w:line="360" w:lineRule="auto"/>
              <w:ind w:left="84" w:right="78"/>
              <w:jc w:val="both"/>
              <w:rPr>
                <w:sz w:val="26"/>
              </w:rPr>
            </w:pPr>
            <w:r>
              <w:rPr>
                <w:sz w:val="26"/>
              </w:rPr>
              <w:t>Умеет отбирать дидактический материал и организовывать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развивающую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возрасту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</w:tr>
      <w:tr w:rsidR="00986DA6">
        <w:trPr>
          <w:trHeight w:val="1110"/>
        </w:trPr>
        <w:tc>
          <w:tcPr>
            <w:tcW w:w="566" w:type="dxa"/>
          </w:tcPr>
          <w:p w:rsidR="00986DA6" w:rsidRDefault="00217AD6">
            <w:pPr>
              <w:pStyle w:val="TableParagraph"/>
              <w:spacing w:before="87"/>
              <w:ind w:left="8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804" w:type="dxa"/>
          </w:tcPr>
          <w:p w:rsidR="00986DA6" w:rsidRDefault="00217AD6">
            <w:pPr>
              <w:pStyle w:val="TableParagraph"/>
              <w:spacing w:before="87" w:line="360" w:lineRule="auto"/>
              <w:ind w:left="84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планировать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нарушать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свободу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</w:tr>
      <w:tr w:rsidR="00986DA6">
        <w:trPr>
          <w:trHeight w:val="659"/>
        </w:trPr>
        <w:tc>
          <w:tcPr>
            <w:tcW w:w="9355" w:type="dxa"/>
            <w:gridSpan w:val="5"/>
          </w:tcPr>
          <w:p w:rsidR="00986DA6" w:rsidRDefault="00217AD6">
            <w:pPr>
              <w:pStyle w:val="TableParagraph"/>
              <w:spacing w:before="92"/>
              <w:ind w:left="1956" w:right="195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Организаторские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коммуникативные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навыки</w:t>
            </w:r>
          </w:p>
        </w:tc>
      </w:tr>
      <w:tr w:rsidR="00986DA6">
        <w:trPr>
          <w:trHeight w:val="1108"/>
        </w:trPr>
        <w:tc>
          <w:tcPr>
            <w:tcW w:w="566" w:type="dxa"/>
          </w:tcPr>
          <w:p w:rsidR="00986DA6" w:rsidRDefault="00217AD6">
            <w:pPr>
              <w:pStyle w:val="TableParagraph"/>
              <w:spacing w:before="85"/>
              <w:ind w:left="8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804" w:type="dxa"/>
          </w:tcPr>
          <w:p w:rsidR="00986DA6" w:rsidRDefault="00217AD6">
            <w:pPr>
              <w:pStyle w:val="TableParagraph"/>
              <w:tabs>
                <w:tab w:val="left" w:pos="1024"/>
                <w:tab w:val="left" w:pos="3036"/>
                <w:tab w:val="left" w:pos="4735"/>
                <w:tab w:val="left" w:pos="6446"/>
              </w:tabs>
              <w:spacing w:before="85" w:line="360" w:lineRule="auto"/>
              <w:ind w:left="84" w:right="81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z w:val="26"/>
              </w:rPr>
              <w:tab/>
              <w:t>организовывать</w:t>
            </w:r>
            <w:r>
              <w:rPr>
                <w:sz w:val="26"/>
              </w:rPr>
              <w:tab/>
              <w:t>собственную</w:t>
            </w:r>
            <w:r>
              <w:rPr>
                <w:sz w:val="26"/>
              </w:rPr>
              <w:tab/>
              <w:t>деятельность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</w:tr>
      <w:tr w:rsidR="00986DA6">
        <w:trPr>
          <w:trHeight w:val="1108"/>
        </w:trPr>
        <w:tc>
          <w:tcPr>
            <w:tcW w:w="566" w:type="dxa"/>
          </w:tcPr>
          <w:p w:rsidR="00986DA6" w:rsidRDefault="00217AD6">
            <w:pPr>
              <w:pStyle w:val="TableParagraph"/>
              <w:spacing w:before="85"/>
              <w:ind w:left="8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804" w:type="dxa"/>
          </w:tcPr>
          <w:p w:rsidR="00986DA6" w:rsidRDefault="00217AD6">
            <w:pPr>
              <w:pStyle w:val="TableParagraph"/>
              <w:tabs>
                <w:tab w:val="left" w:pos="1027"/>
                <w:tab w:val="left" w:pos="2296"/>
                <w:tab w:val="left" w:pos="3031"/>
                <w:tab w:val="left" w:pos="4704"/>
                <w:tab w:val="left" w:pos="5589"/>
                <w:tab w:val="left" w:pos="6578"/>
              </w:tabs>
              <w:spacing w:before="85" w:line="360" w:lineRule="auto"/>
              <w:ind w:left="84" w:right="79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z w:val="26"/>
              </w:rPr>
              <w:tab/>
              <w:t>находить</w:t>
            </w:r>
            <w:r>
              <w:rPr>
                <w:sz w:val="26"/>
              </w:rPr>
              <w:tab/>
              <w:t>себе</w:t>
            </w:r>
            <w:r>
              <w:rPr>
                <w:sz w:val="26"/>
              </w:rPr>
              <w:tab/>
              <w:t>помощников</w:t>
            </w:r>
            <w:r>
              <w:rPr>
                <w:sz w:val="26"/>
              </w:rPr>
              <w:tab/>
              <w:t>среди</w:t>
            </w:r>
            <w:r>
              <w:rPr>
                <w:sz w:val="26"/>
              </w:rPr>
              <w:tab/>
              <w:t>коллег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усилия</w:t>
            </w: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</w:tr>
      <w:tr w:rsidR="00986DA6">
        <w:trPr>
          <w:trHeight w:val="1108"/>
        </w:trPr>
        <w:tc>
          <w:tcPr>
            <w:tcW w:w="566" w:type="dxa"/>
          </w:tcPr>
          <w:p w:rsidR="00986DA6" w:rsidRDefault="00217AD6">
            <w:pPr>
              <w:pStyle w:val="TableParagraph"/>
              <w:spacing w:before="87"/>
              <w:ind w:left="8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804" w:type="dxa"/>
          </w:tcPr>
          <w:p w:rsidR="00986DA6" w:rsidRDefault="00217AD6">
            <w:pPr>
              <w:pStyle w:val="TableParagraph"/>
              <w:spacing w:before="87" w:line="357" w:lineRule="auto"/>
              <w:ind w:left="84" w:right="80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познавательную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активность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усвоения ООП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</w:tr>
      <w:tr w:rsidR="00986DA6">
        <w:trPr>
          <w:trHeight w:val="1557"/>
        </w:trPr>
        <w:tc>
          <w:tcPr>
            <w:tcW w:w="566" w:type="dxa"/>
          </w:tcPr>
          <w:p w:rsidR="00986DA6" w:rsidRDefault="00217AD6">
            <w:pPr>
              <w:pStyle w:val="TableParagraph"/>
              <w:spacing w:before="87"/>
              <w:ind w:left="8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804" w:type="dxa"/>
          </w:tcPr>
          <w:p w:rsidR="00986DA6" w:rsidRDefault="00217AD6">
            <w:pPr>
              <w:pStyle w:val="TableParagraph"/>
              <w:spacing w:before="87" w:line="360" w:lineRule="auto"/>
              <w:ind w:left="84" w:right="79"/>
              <w:jc w:val="both"/>
              <w:rPr>
                <w:sz w:val="26"/>
              </w:rPr>
            </w:pPr>
            <w:r>
              <w:rPr>
                <w:sz w:val="26"/>
              </w:rPr>
              <w:t>Умеет формировать коллектив детей и организовывать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деятельность, мотивировать детей общаться с педагогом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</w:tr>
      <w:tr w:rsidR="00986DA6">
        <w:trPr>
          <w:trHeight w:val="1557"/>
        </w:trPr>
        <w:tc>
          <w:tcPr>
            <w:tcW w:w="566" w:type="dxa"/>
          </w:tcPr>
          <w:p w:rsidR="00986DA6" w:rsidRDefault="00217AD6">
            <w:pPr>
              <w:pStyle w:val="TableParagraph"/>
              <w:spacing w:before="87"/>
              <w:ind w:left="8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804" w:type="dxa"/>
          </w:tcPr>
          <w:p w:rsidR="00986DA6" w:rsidRDefault="00217AD6">
            <w:pPr>
              <w:pStyle w:val="TableParagraph"/>
              <w:spacing w:before="87" w:line="360" w:lineRule="auto"/>
              <w:ind w:left="84" w:right="79"/>
              <w:jc w:val="both"/>
              <w:rPr>
                <w:sz w:val="26"/>
              </w:rPr>
            </w:pPr>
            <w:r>
              <w:rPr>
                <w:sz w:val="26"/>
              </w:rPr>
              <w:t>Устанавливает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конструктивные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 родителями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прописаны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</w:tr>
      <w:tr w:rsidR="00986DA6">
        <w:trPr>
          <w:trHeight w:val="1108"/>
        </w:trPr>
        <w:tc>
          <w:tcPr>
            <w:tcW w:w="566" w:type="dxa"/>
          </w:tcPr>
          <w:p w:rsidR="00986DA6" w:rsidRDefault="00217AD6">
            <w:pPr>
              <w:pStyle w:val="TableParagraph"/>
              <w:spacing w:before="87"/>
              <w:ind w:left="8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804" w:type="dxa"/>
          </w:tcPr>
          <w:p w:rsidR="00986DA6" w:rsidRDefault="00217AD6">
            <w:pPr>
              <w:pStyle w:val="TableParagraph"/>
              <w:spacing w:before="87" w:line="357" w:lineRule="auto"/>
              <w:ind w:left="84" w:right="80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подходить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воспитаннику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верой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лучшие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</w:tr>
      <w:tr w:rsidR="00986DA6">
        <w:trPr>
          <w:trHeight w:val="1110"/>
        </w:trPr>
        <w:tc>
          <w:tcPr>
            <w:tcW w:w="566" w:type="dxa"/>
          </w:tcPr>
          <w:p w:rsidR="00986DA6" w:rsidRDefault="00217AD6">
            <w:pPr>
              <w:pStyle w:val="TableParagraph"/>
              <w:spacing w:before="87"/>
              <w:ind w:left="8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804" w:type="dxa"/>
          </w:tcPr>
          <w:p w:rsidR="00986DA6" w:rsidRDefault="00217AD6">
            <w:pPr>
              <w:pStyle w:val="TableParagraph"/>
              <w:spacing w:before="87" w:line="360" w:lineRule="auto"/>
              <w:ind w:left="84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сочетать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родителям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глубоким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уважением 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</w:tr>
      <w:tr w:rsidR="00986DA6">
        <w:trPr>
          <w:trHeight w:val="659"/>
        </w:trPr>
        <w:tc>
          <w:tcPr>
            <w:tcW w:w="9355" w:type="dxa"/>
            <w:gridSpan w:val="5"/>
          </w:tcPr>
          <w:p w:rsidR="00986DA6" w:rsidRDefault="00217AD6">
            <w:pPr>
              <w:pStyle w:val="TableParagraph"/>
              <w:spacing w:before="92"/>
              <w:ind w:left="1956" w:right="195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Аналитические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навыки</w:t>
            </w:r>
          </w:p>
        </w:tc>
      </w:tr>
      <w:tr w:rsidR="00986DA6">
        <w:trPr>
          <w:trHeight w:val="1108"/>
        </w:trPr>
        <w:tc>
          <w:tcPr>
            <w:tcW w:w="566" w:type="dxa"/>
          </w:tcPr>
          <w:p w:rsidR="00986DA6" w:rsidRDefault="00217AD6">
            <w:pPr>
              <w:pStyle w:val="TableParagraph"/>
              <w:spacing w:before="85"/>
              <w:ind w:left="8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804" w:type="dxa"/>
          </w:tcPr>
          <w:p w:rsidR="00986DA6" w:rsidRDefault="00217AD6">
            <w:pPr>
              <w:pStyle w:val="TableParagraph"/>
              <w:spacing w:before="85" w:line="360" w:lineRule="auto"/>
              <w:ind w:left="84" w:right="79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анализировать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соотносить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поставленными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целями 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</w:tr>
    </w:tbl>
    <w:p w:rsidR="00986DA6" w:rsidRDefault="00986DA6">
      <w:pPr>
        <w:rPr>
          <w:sz w:val="24"/>
        </w:rPr>
        <w:sectPr w:rsidR="00986DA6">
          <w:pgSz w:w="11910" w:h="16840"/>
          <w:pgMar w:top="1120" w:right="6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6804"/>
        <w:gridCol w:w="708"/>
        <w:gridCol w:w="569"/>
        <w:gridCol w:w="708"/>
      </w:tblGrid>
      <w:tr w:rsidR="00986DA6">
        <w:trPr>
          <w:trHeight w:val="1110"/>
        </w:trPr>
        <w:tc>
          <w:tcPr>
            <w:tcW w:w="566" w:type="dxa"/>
          </w:tcPr>
          <w:p w:rsidR="00986DA6" w:rsidRDefault="00217AD6">
            <w:pPr>
              <w:pStyle w:val="TableParagraph"/>
              <w:spacing w:before="87"/>
              <w:ind w:left="83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2</w:t>
            </w:r>
          </w:p>
        </w:tc>
        <w:tc>
          <w:tcPr>
            <w:tcW w:w="6804" w:type="dxa"/>
          </w:tcPr>
          <w:p w:rsidR="00986DA6" w:rsidRDefault="00217AD6">
            <w:pPr>
              <w:pStyle w:val="TableParagraph"/>
              <w:spacing w:before="87" w:line="360" w:lineRule="auto"/>
              <w:ind w:left="84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комплексно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анализировать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</w:tr>
      <w:tr w:rsidR="00986DA6">
        <w:trPr>
          <w:trHeight w:val="1108"/>
        </w:trPr>
        <w:tc>
          <w:tcPr>
            <w:tcW w:w="566" w:type="dxa"/>
          </w:tcPr>
          <w:p w:rsidR="00986DA6" w:rsidRDefault="00217AD6">
            <w:pPr>
              <w:pStyle w:val="TableParagraph"/>
              <w:spacing w:before="85"/>
              <w:ind w:left="8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804" w:type="dxa"/>
          </w:tcPr>
          <w:p w:rsidR="00986DA6" w:rsidRDefault="00217AD6">
            <w:pPr>
              <w:pStyle w:val="TableParagraph"/>
              <w:tabs>
                <w:tab w:val="left" w:pos="1219"/>
                <w:tab w:val="left" w:pos="2486"/>
                <w:tab w:val="left" w:pos="3738"/>
              </w:tabs>
              <w:spacing w:before="85" w:line="360" w:lineRule="auto"/>
              <w:ind w:left="84" w:right="79"/>
              <w:rPr>
                <w:sz w:val="26"/>
              </w:rPr>
            </w:pPr>
            <w:r>
              <w:rPr>
                <w:sz w:val="26"/>
              </w:rPr>
              <w:t>Может</w:t>
            </w:r>
            <w:r>
              <w:rPr>
                <w:sz w:val="26"/>
              </w:rPr>
              <w:tab/>
              <w:t>оценить</w:t>
            </w:r>
            <w:r>
              <w:rPr>
                <w:sz w:val="26"/>
              </w:rPr>
              <w:tab/>
              <w:t>уровень</w:t>
            </w:r>
            <w:r>
              <w:rPr>
                <w:sz w:val="26"/>
              </w:rPr>
              <w:tab/>
            </w:r>
            <w:r w:rsidRPr="00587927">
              <w:rPr>
                <w:sz w:val="26"/>
              </w:rPr>
              <w:t>психолого-педагогической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подготовленности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</w:tr>
      <w:tr w:rsidR="00986DA6">
        <w:trPr>
          <w:trHeight w:val="1108"/>
        </w:trPr>
        <w:tc>
          <w:tcPr>
            <w:tcW w:w="566" w:type="dxa"/>
          </w:tcPr>
          <w:p w:rsidR="00986DA6" w:rsidRDefault="00217AD6">
            <w:pPr>
              <w:pStyle w:val="TableParagraph"/>
              <w:spacing w:before="85"/>
              <w:ind w:left="8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804" w:type="dxa"/>
          </w:tcPr>
          <w:p w:rsidR="00986DA6" w:rsidRDefault="00217AD6">
            <w:pPr>
              <w:pStyle w:val="TableParagraph"/>
              <w:spacing w:before="85" w:line="360" w:lineRule="auto"/>
              <w:ind w:left="84" w:right="80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перестраивать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новыми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условиями 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задачами</w:t>
            </w: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86DA6" w:rsidRDefault="00986DA6">
            <w:pPr>
              <w:pStyle w:val="TableParagraph"/>
              <w:rPr>
                <w:sz w:val="24"/>
              </w:rPr>
            </w:pPr>
          </w:p>
        </w:tc>
      </w:tr>
    </w:tbl>
    <w:p w:rsidR="00986DA6" w:rsidRDefault="00986DA6">
      <w:pPr>
        <w:pStyle w:val="a3"/>
        <w:rPr>
          <w:sz w:val="20"/>
        </w:rPr>
      </w:pPr>
    </w:p>
    <w:p w:rsidR="00986DA6" w:rsidRDefault="00986DA6">
      <w:pPr>
        <w:pStyle w:val="a3"/>
        <w:rPr>
          <w:sz w:val="20"/>
        </w:rPr>
      </w:pPr>
    </w:p>
    <w:p w:rsidR="00986DA6" w:rsidRDefault="00986DA6">
      <w:pPr>
        <w:pStyle w:val="a3"/>
        <w:spacing w:before="2"/>
        <w:rPr>
          <w:sz w:val="29"/>
        </w:rPr>
      </w:pPr>
    </w:p>
    <w:p w:rsidR="00587927" w:rsidRPr="00405C4F" w:rsidRDefault="00587927" w:rsidP="00587927">
      <w:pPr>
        <w:ind w:firstLine="708"/>
        <w:jc w:val="both"/>
        <w:rPr>
          <w:sz w:val="24"/>
          <w:szCs w:val="24"/>
        </w:rPr>
      </w:pPr>
      <w:r>
        <w:rPr>
          <w:b/>
          <w:sz w:val="26"/>
        </w:rPr>
        <w:t>Вывод:</w:t>
      </w:r>
      <w:r>
        <w:rPr>
          <w:b/>
          <w:sz w:val="26"/>
        </w:rPr>
        <w:tab/>
      </w:r>
      <w:r>
        <w:rPr>
          <w:sz w:val="24"/>
          <w:szCs w:val="24"/>
        </w:rPr>
        <w:t xml:space="preserve">___________________ </w:t>
      </w:r>
      <w:r w:rsidRPr="00405C4F">
        <w:rPr>
          <w:sz w:val="24"/>
          <w:szCs w:val="24"/>
        </w:rPr>
        <w:t xml:space="preserve">обладает достаточной компетенцией, чтобы полностью выполнять все обязанности воспитателя. Ее профессиональные навыки по окончании периода наставничества развиты на </w:t>
      </w:r>
      <w:r>
        <w:rPr>
          <w:sz w:val="24"/>
          <w:szCs w:val="24"/>
        </w:rPr>
        <w:t>высоком</w:t>
      </w:r>
      <w:r w:rsidRPr="00405C4F">
        <w:rPr>
          <w:sz w:val="24"/>
          <w:szCs w:val="24"/>
        </w:rPr>
        <w:t xml:space="preserve"> уровне.</w:t>
      </w:r>
    </w:p>
    <w:p w:rsidR="00587927" w:rsidRDefault="00587927" w:rsidP="00587927">
      <w:pPr>
        <w:ind w:firstLine="708"/>
        <w:jc w:val="both"/>
        <w:rPr>
          <w:b/>
          <w:sz w:val="26"/>
          <w:szCs w:val="26"/>
        </w:rPr>
      </w:pPr>
    </w:p>
    <w:p w:rsidR="00986DA6" w:rsidRDefault="00587927" w:rsidP="00587927">
      <w:pPr>
        <w:ind w:firstLine="708"/>
        <w:jc w:val="both"/>
        <w:rPr>
          <w:sz w:val="29"/>
        </w:rPr>
        <w:sectPr w:rsidR="00986DA6">
          <w:pgSz w:w="11910" w:h="16840"/>
          <w:pgMar w:top="1120" w:right="640" w:bottom="280" w:left="1580" w:header="720" w:footer="720" w:gutter="0"/>
          <w:cols w:space="720"/>
        </w:sectPr>
      </w:pPr>
      <w:r w:rsidRPr="00587927">
        <w:rPr>
          <w:b/>
          <w:sz w:val="26"/>
          <w:szCs w:val="26"/>
        </w:rPr>
        <w:t>Рекомендации:</w:t>
      </w:r>
      <w:r w:rsidRPr="00405C4F">
        <w:rPr>
          <w:sz w:val="24"/>
          <w:szCs w:val="24"/>
        </w:rPr>
        <w:t xml:space="preserve"> В дальнейшем </w:t>
      </w:r>
      <w:r>
        <w:rPr>
          <w:sz w:val="24"/>
          <w:szCs w:val="24"/>
        </w:rPr>
        <w:t>______________________________</w:t>
      </w:r>
      <w:r w:rsidRPr="00405C4F">
        <w:rPr>
          <w:sz w:val="24"/>
          <w:szCs w:val="24"/>
        </w:rPr>
        <w:t xml:space="preserve"> необходимо продолжать</w:t>
      </w:r>
      <w:r>
        <w:rPr>
          <w:sz w:val="24"/>
          <w:szCs w:val="24"/>
        </w:rPr>
        <w:t xml:space="preserve"> </w:t>
      </w:r>
      <w:r w:rsidRPr="003752E1">
        <w:rPr>
          <w:sz w:val="24"/>
          <w:szCs w:val="24"/>
        </w:rPr>
        <w:t>углублённо изуч</w:t>
      </w:r>
      <w:r>
        <w:rPr>
          <w:sz w:val="24"/>
          <w:szCs w:val="24"/>
        </w:rPr>
        <w:t>ать</w:t>
      </w:r>
      <w:r w:rsidRPr="003752E1">
        <w:rPr>
          <w:sz w:val="24"/>
          <w:szCs w:val="24"/>
        </w:rPr>
        <w:t xml:space="preserve"> новые нетрадиционные приемы </w:t>
      </w:r>
      <w:r>
        <w:rPr>
          <w:sz w:val="24"/>
          <w:szCs w:val="24"/>
        </w:rPr>
        <w:t>работы</w:t>
      </w:r>
      <w:r w:rsidRPr="003752E1">
        <w:rPr>
          <w:sz w:val="24"/>
          <w:szCs w:val="24"/>
        </w:rPr>
        <w:t xml:space="preserve"> совместной деятельности детей и родителей</w:t>
      </w:r>
      <w:r>
        <w:rPr>
          <w:sz w:val="24"/>
          <w:szCs w:val="24"/>
        </w:rPr>
        <w:t xml:space="preserve">; </w:t>
      </w:r>
      <w:r w:rsidRPr="003752E1">
        <w:rPr>
          <w:sz w:val="24"/>
          <w:szCs w:val="24"/>
        </w:rPr>
        <w:t>овладеть новыми образовательными технологиями и методами работы с детьми в использовании предметно-пространственной среды, способствующими повышению профессиональной компетентности педагога</w:t>
      </w:r>
      <w:r>
        <w:rPr>
          <w:sz w:val="24"/>
          <w:szCs w:val="24"/>
        </w:rPr>
        <w:t>.</w:t>
      </w:r>
    </w:p>
    <w:p w:rsidR="00986DA6" w:rsidRDefault="00986DA6" w:rsidP="00587927">
      <w:pPr>
        <w:ind w:firstLine="708"/>
        <w:jc w:val="both"/>
      </w:pPr>
    </w:p>
    <w:sectPr w:rsidR="00986DA6" w:rsidSect="00587927">
      <w:type w:val="continuous"/>
      <w:pgSz w:w="11910" w:h="16840"/>
      <w:pgMar w:top="1040" w:right="640" w:bottom="280" w:left="1580" w:header="720" w:footer="720" w:gutter="0"/>
      <w:cols w:num="2" w:space="720" w:equalWidth="0">
        <w:col w:w="3944" w:space="306"/>
        <w:col w:w="5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6DA6"/>
    <w:rsid w:val="00217AD6"/>
    <w:rsid w:val="00587927"/>
    <w:rsid w:val="008011E9"/>
    <w:rsid w:val="008A12AB"/>
    <w:rsid w:val="00986DA6"/>
    <w:rsid w:val="00F4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D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D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6DA6"/>
    <w:rPr>
      <w:sz w:val="26"/>
      <w:szCs w:val="26"/>
    </w:rPr>
  </w:style>
  <w:style w:type="paragraph" w:styleId="a4">
    <w:name w:val="Title"/>
    <w:basedOn w:val="a"/>
    <w:uiPriority w:val="1"/>
    <w:qFormat/>
    <w:rsid w:val="00986DA6"/>
    <w:pPr>
      <w:spacing w:before="74"/>
      <w:ind w:left="1256" w:right="134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986DA6"/>
  </w:style>
  <w:style w:type="paragraph" w:customStyle="1" w:styleId="TableParagraph">
    <w:name w:val="Table Paragraph"/>
    <w:basedOn w:val="a"/>
    <w:uiPriority w:val="1"/>
    <w:qFormat/>
    <w:rsid w:val="00986D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2512</Characters>
  <Application>Microsoft Office Word</Application>
  <DocSecurity>0</DocSecurity>
  <Lines>20</Lines>
  <Paragraphs>5</Paragraphs>
  <ScaleCrop>false</ScaleCrop>
  <Company>Grizli777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2022-11-08T11:09:00Z</cp:lastPrinted>
  <dcterms:created xsi:type="dcterms:W3CDTF">2022-11-10T11:35:00Z</dcterms:created>
  <dcterms:modified xsi:type="dcterms:W3CDTF">2022-11-10T11:35:00Z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2022-11-08T00:00:00Z</vt:filetime>
  </property>
</Properties>
</file>