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4B" w:rsidRPr="0092764B" w:rsidRDefault="0092764B" w:rsidP="0092764B">
      <w:pPr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b/>
          <w:bCs/>
          <w:color w:val="38074D"/>
          <w:sz w:val="24"/>
          <w:szCs w:val="24"/>
          <w:lang w:eastAsia="ru-RU"/>
        </w:rPr>
        <w:t>Что такое НАПОЛЬНЫЕ ИГРЫ?</w:t>
      </w: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64B" w:rsidRPr="0092764B" w:rsidRDefault="0092764B" w:rsidP="0092764B">
      <w:pPr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9C1678"/>
          <w:sz w:val="24"/>
          <w:szCs w:val="24"/>
          <w:bdr w:val="none" w:sz="0" w:space="0" w:color="auto" w:frame="1"/>
          <w:lang w:eastAsia="ru-RU"/>
        </w:rPr>
        <w:t>НАПОЛЬНЫЕ ИГРЫ - это разновидность игр, в которые играют на заданном игровом поле, размещенном на поверхности пола.</w:t>
      </w:r>
    </w:p>
    <w:p w:rsidR="0092764B" w:rsidRPr="0092764B" w:rsidRDefault="0092764B" w:rsidP="0092764B">
      <w:pPr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ahoma" w:eastAsia="Times New Roman" w:hAnsi="Tahoma" w:cs="Times New Roman"/>
          <w:color w:val="9C1678"/>
          <w:sz w:val="24"/>
          <w:szCs w:val="24"/>
          <w:lang w:eastAsia="ru-RU"/>
        </w:rPr>
        <w:t>﻿</w:t>
      </w:r>
    </w:p>
    <w:p w:rsidR="0092764B" w:rsidRPr="0092764B" w:rsidRDefault="0092764B" w:rsidP="0092764B">
      <w:pPr>
        <w:ind w:right="300"/>
        <w:jc w:val="left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и изготовить игры на полу совместно с ребенком очень просто. Можно воспользоваться готовыми идеями, а можно додумать или придумать игры самостоятельно.</w:t>
      </w: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64B" w:rsidRPr="0092764B" w:rsidRDefault="0092764B" w:rsidP="0092764B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4B" w:rsidRPr="0092764B" w:rsidRDefault="0092764B" w:rsidP="0092764B">
      <w:pPr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b/>
          <w:bCs/>
          <w:color w:val="38074D"/>
          <w:sz w:val="24"/>
          <w:szCs w:val="24"/>
          <w:lang w:eastAsia="ru-RU"/>
        </w:rPr>
        <w:t>Из чего изготовить ИГРОВОЕ ПОЛЕ?</w:t>
      </w: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64B" w:rsidRPr="0092764B" w:rsidRDefault="0092764B" w:rsidP="0092764B">
      <w:pPr>
        <w:ind w:right="3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материалов для изготовления игрового поля есть в каждом доме. Вот некоторые из них:</w:t>
      </w:r>
    </w:p>
    <w:p w:rsidR="0092764B" w:rsidRPr="0092764B" w:rsidRDefault="0092764B" w:rsidP="0092764B">
      <w:pPr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64B" w:rsidRPr="0092764B" w:rsidRDefault="0092764B" w:rsidP="0092764B">
      <w:pPr>
        <w:ind w:right="3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☑</w:t>
      </w: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Изоляционная лента (</w:t>
      </w:r>
      <w:proofErr w:type="spellStart"/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изолента</w:t>
      </w:r>
      <w:proofErr w:type="spellEnd"/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764B" w:rsidRPr="0092764B" w:rsidRDefault="0092764B" w:rsidP="0092764B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noProof/>
          <w:color w:val="B1036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429000" cy="2283767"/>
            <wp:effectExtent l="19050" t="0" r="0" b="0"/>
            <wp:docPr id="1" name="Рисунок 1" descr="https://thumb.tildacdn.com/tild6238-3030-4661-b565-366637643131/-/resize/660x/-/format/webp/noroot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.tildacdn.com/tild6238-3030-4661-b565-366637643131/-/resize/660x/-/format/webp/noroot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164" cy="2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4B" w:rsidRPr="0092764B" w:rsidRDefault="0092764B" w:rsidP="0092764B">
      <w:pPr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64B" w:rsidRPr="0092764B" w:rsidRDefault="0092764B" w:rsidP="0092764B">
      <w:pPr>
        <w:ind w:right="3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☑</w:t>
      </w: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Баннерное</w:t>
      </w:r>
      <w:proofErr w:type="spellEnd"/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полотно</w:t>
      </w:r>
    </w:p>
    <w:p w:rsidR="0092764B" w:rsidRPr="0092764B" w:rsidRDefault="0092764B" w:rsidP="0092764B">
      <w:pPr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2495550"/>
            <wp:effectExtent l="19050" t="0" r="9525" b="0"/>
            <wp:docPr id="2" name="Рисунок 2" descr="https://thumb.tildacdn.com/tild3531-3164-4433-a630-346136313131/-/resize/450x/-/format/webp/88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.tildacdn.com/tild3531-3164-4433-a630-346136313131/-/resize/450x/-/format/webp/881_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4B" w:rsidRPr="0092764B" w:rsidRDefault="0092764B" w:rsidP="0092764B">
      <w:pPr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64B" w:rsidRPr="0092764B" w:rsidRDefault="0092764B" w:rsidP="0092764B">
      <w:pPr>
        <w:ind w:right="3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☑</w:t>
      </w: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</w:t>
      </w:r>
    </w:p>
    <w:p w:rsidR="0092764B" w:rsidRPr="0092764B" w:rsidRDefault="00CA15E0" w:rsidP="0092764B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CA15E0">
          <w:rPr>
            <w:rFonts w:ascii="Times New Roman" w:eastAsia="Times New Roman" w:hAnsi="Times New Roman" w:cs="Times New Roman"/>
            <w:color w:val="B10361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rive.google.com/file/d/1hFoONEsqJjZ4CwENrOzqjLHCu1Lm875Z/view?usp=sharing" target="&quot;_blank&quot;" style="width:24pt;height:24pt" o:button="t"/>
          </w:pict>
        </w:r>
      </w:hyperlink>
    </w:p>
    <w:p w:rsidR="0092764B" w:rsidRPr="0092764B" w:rsidRDefault="0092764B" w:rsidP="0092764B">
      <w:pPr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b/>
          <w:bCs/>
          <w:color w:val="38074D"/>
          <w:sz w:val="24"/>
          <w:szCs w:val="24"/>
          <w:lang w:eastAsia="ru-RU"/>
        </w:rPr>
        <w:t>Как придумать НАПОЛЬНУЮ ИГРУ?</w:t>
      </w: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64B" w:rsidRPr="0092764B" w:rsidRDefault="0092764B" w:rsidP="0092764B">
      <w:pPr>
        <w:ind w:right="3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ahoma" w:eastAsia="Times New Roman" w:hAnsi="Tahoma" w:cs="Times New Roman"/>
          <w:b/>
          <w:bCs/>
          <w:color w:val="000000"/>
          <w:sz w:val="24"/>
          <w:szCs w:val="24"/>
          <w:lang w:eastAsia="ru-RU"/>
        </w:rPr>
        <w:t>﻿</w:t>
      </w:r>
    </w:p>
    <w:p w:rsidR="0092764B" w:rsidRDefault="0092764B" w:rsidP="0092764B">
      <w:pPr>
        <w:ind w:right="300"/>
        <w:rPr>
          <w:rFonts w:ascii="Times New Roman" w:eastAsia="Times New Roman" w:hAnsi="Times New Roman" w:cs="Times New Roman"/>
          <w:b/>
          <w:bCs/>
          <w:color w:val="BA32A6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придумать игры самостоятельно, воспользовавшись схемой - подсказкой ниже </w:t>
      </w:r>
    </w:p>
    <w:p w:rsidR="0092764B" w:rsidRDefault="0092764B" w:rsidP="0092764B">
      <w:pPr>
        <w:ind w:right="300"/>
        <w:rPr>
          <w:rFonts w:ascii="Times New Roman" w:eastAsia="Times New Roman" w:hAnsi="Times New Roman" w:cs="Times New Roman"/>
          <w:b/>
          <w:bCs/>
          <w:color w:val="BA32A6"/>
          <w:sz w:val="24"/>
          <w:szCs w:val="24"/>
          <w:lang w:eastAsia="ru-RU"/>
        </w:rPr>
      </w:pPr>
    </w:p>
    <w:p w:rsidR="0092764B" w:rsidRDefault="0092764B" w:rsidP="0092764B">
      <w:pPr>
        <w:ind w:right="300"/>
        <w:rPr>
          <w:rFonts w:ascii="Times New Roman" w:eastAsia="Times New Roman" w:hAnsi="Times New Roman" w:cs="Times New Roman"/>
          <w:b/>
          <w:bCs/>
          <w:color w:val="BA32A6"/>
          <w:sz w:val="24"/>
          <w:szCs w:val="24"/>
          <w:lang w:eastAsia="ru-RU"/>
        </w:rPr>
      </w:pPr>
    </w:p>
    <w:p w:rsidR="0092764B" w:rsidRDefault="0092764B" w:rsidP="0092764B">
      <w:pPr>
        <w:ind w:right="300"/>
        <w:rPr>
          <w:rFonts w:ascii="Times New Roman" w:eastAsia="Times New Roman" w:hAnsi="Times New Roman" w:cs="Times New Roman"/>
          <w:b/>
          <w:bCs/>
          <w:color w:val="BA32A6"/>
          <w:sz w:val="24"/>
          <w:szCs w:val="24"/>
          <w:lang w:eastAsia="ru-RU"/>
        </w:rPr>
      </w:pPr>
    </w:p>
    <w:p w:rsidR="0092764B" w:rsidRDefault="0092764B" w:rsidP="0092764B">
      <w:pPr>
        <w:ind w:right="300"/>
        <w:rPr>
          <w:rFonts w:ascii="Times New Roman" w:eastAsia="Times New Roman" w:hAnsi="Times New Roman" w:cs="Times New Roman"/>
          <w:b/>
          <w:bCs/>
          <w:color w:val="BA32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BA32A6"/>
          <w:sz w:val="24"/>
          <w:szCs w:val="24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4B" w:rsidRDefault="0092764B" w:rsidP="0092764B">
      <w:pPr>
        <w:ind w:right="300"/>
        <w:rPr>
          <w:rFonts w:ascii="Times New Roman" w:eastAsia="Times New Roman" w:hAnsi="Times New Roman" w:cs="Times New Roman"/>
          <w:b/>
          <w:bCs/>
          <w:color w:val="BA32A6"/>
          <w:sz w:val="24"/>
          <w:szCs w:val="24"/>
          <w:lang w:eastAsia="ru-RU"/>
        </w:rPr>
      </w:pPr>
    </w:p>
    <w:p w:rsidR="0092764B" w:rsidRPr="0092764B" w:rsidRDefault="0092764B" w:rsidP="0092764B">
      <w:pPr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64B" w:rsidRPr="0092764B" w:rsidRDefault="00CA15E0" w:rsidP="0092764B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CA15E0">
          <w:rPr>
            <w:rFonts w:ascii="Times New Roman" w:eastAsia="Times New Roman" w:hAnsi="Times New Roman" w:cs="Times New Roman"/>
            <w:color w:val="B10361"/>
            <w:sz w:val="24"/>
            <w:szCs w:val="24"/>
            <w:bdr w:val="none" w:sz="0" w:space="0" w:color="auto" w:frame="1"/>
            <w:lang w:eastAsia="ru-RU"/>
          </w:rPr>
          <w:pict>
            <v:shape id="_x0000_i1026" type="#_x0000_t75" alt="" href="https://drive.google.com/file/d/1hFoONEsqJjZ4CwENrOzqjLHCu1Lm875Z/view?usp=sharing" target="&quot;_blank&quot;" style="width:24pt;height:24pt" o:button="t"/>
          </w:pict>
        </w:r>
      </w:hyperlink>
    </w:p>
    <w:p w:rsidR="0092764B" w:rsidRPr="0092764B" w:rsidRDefault="0092764B" w:rsidP="0092764B">
      <w:pPr>
        <w:ind w:right="3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b/>
          <w:bCs/>
          <w:i/>
          <w:iCs/>
          <w:color w:val="38074D"/>
          <w:sz w:val="24"/>
          <w:szCs w:val="24"/>
          <w:lang w:eastAsia="ru-RU"/>
        </w:rPr>
        <w:t>Пример: игровое поле на полу из бумаги, изображения геометрических фигур, прыгаем на двух ногах по фигурам одинакового цвета и называем их. Стараемся не ошибаться в названиях фигур и не выходить за пределы игрового поля.</w:t>
      </w:r>
    </w:p>
    <w:p w:rsidR="0092764B" w:rsidRPr="0092764B" w:rsidRDefault="0092764B" w:rsidP="0092764B">
      <w:pPr>
        <w:ind w:right="3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D20" w:rsidRDefault="0092764B" w:rsidP="0092764B">
      <w:pPr>
        <w:ind w:right="300"/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2D20" w:rsidRDefault="00C82D20" w:rsidP="0092764B">
      <w:pPr>
        <w:ind w:right="300"/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</w:pPr>
    </w:p>
    <w:p w:rsidR="00C82D20" w:rsidRDefault="00C82D20" w:rsidP="0092764B">
      <w:pPr>
        <w:ind w:right="300"/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</w:pPr>
    </w:p>
    <w:p w:rsidR="00C82D20" w:rsidRDefault="00C82D20" w:rsidP="0092764B">
      <w:pPr>
        <w:ind w:right="300"/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</w:pPr>
    </w:p>
    <w:p w:rsidR="00C82D20" w:rsidRDefault="00C82D20" w:rsidP="0092764B">
      <w:pPr>
        <w:ind w:right="300"/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</w:pPr>
    </w:p>
    <w:p w:rsidR="00C82D20" w:rsidRDefault="00C82D20" w:rsidP="0092764B">
      <w:pPr>
        <w:ind w:right="300"/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</w:pPr>
    </w:p>
    <w:p w:rsidR="00C82D20" w:rsidRDefault="00C82D20" w:rsidP="0092764B">
      <w:pPr>
        <w:ind w:right="300"/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</w:pPr>
    </w:p>
    <w:p w:rsidR="00C82D20" w:rsidRDefault="00C82D20" w:rsidP="0092764B">
      <w:pPr>
        <w:ind w:right="300"/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</w:pPr>
    </w:p>
    <w:p w:rsidR="004A6E22" w:rsidRPr="0092764B" w:rsidRDefault="004A6E22" w:rsidP="00C82D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E22" w:rsidRPr="0092764B" w:rsidSect="004A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4B"/>
    <w:rsid w:val="000458BF"/>
    <w:rsid w:val="00122B93"/>
    <w:rsid w:val="00390494"/>
    <w:rsid w:val="004A6E22"/>
    <w:rsid w:val="00553608"/>
    <w:rsid w:val="00856974"/>
    <w:rsid w:val="0092764B"/>
    <w:rsid w:val="009B33C8"/>
    <w:rsid w:val="00C82D20"/>
    <w:rsid w:val="00C86AAC"/>
    <w:rsid w:val="00CA15E0"/>
    <w:rsid w:val="00D2670B"/>
    <w:rsid w:val="00FD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64B"/>
    <w:rPr>
      <w:b/>
      <w:bCs/>
    </w:rPr>
  </w:style>
  <w:style w:type="paragraph" w:styleId="a4">
    <w:name w:val="Normal (Web)"/>
    <w:basedOn w:val="a"/>
    <w:uiPriority w:val="99"/>
    <w:semiHidden/>
    <w:unhideWhenUsed/>
    <w:rsid w:val="0092764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cursor">
    <w:name w:val="ql-cursor"/>
    <w:basedOn w:val="a0"/>
    <w:rsid w:val="0092764B"/>
  </w:style>
  <w:style w:type="character" w:styleId="a5">
    <w:name w:val="Hyperlink"/>
    <w:basedOn w:val="a0"/>
    <w:uiPriority w:val="99"/>
    <w:semiHidden/>
    <w:unhideWhenUsed/>
    <w:rsid w:val="0092764B"/>
    <w:rPr>
      <w:color w:val="0000FF"/>
      <w:u w:val="single"/>
    </w:rPr>
  </w:style>
  <w:style w:type="character" w:customStyle="1" w:styleId="t142text">
    <w:name w:val="t142__text"/>
    <w:basedOn w:val="a0"/>
    <w:rsid w:val="0092764B"/>
  </w:style>
  <w:style w:type="character" w:styleId="a6">
    <w:name w:val="Emphasis"/>
    <w:basedOn w:val="a0"/>
    <w:uiPriority w:val="20"/>
    <w:qFormat/>
    <w:rsid w:val="009276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0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14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B10361"/>
                            <w:left w:val="single" w:sz="18" w:space="31" w:color="B10361"/>
                            <w:bottom w:val="single" w:sz="18" w:space="0" w:color="B10361"/>
                            <w:right w:val="single" w:sz="18" w:space="31" w:color="B1036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9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3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5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86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2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4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0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25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93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86546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1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66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09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25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502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15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hFoONEsqJjZ4CwENrOzqjLHCu1Lm875Z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hFoONEsqJjZ4CwENrOzqjLHCu1Lm875Z/view?usp=sharing" TargetMode="External"/><Relationship Id="rId9" Type="http://schemas.openxmlformats.org/officeDocument/2006/relationships/hyperlink" Target="https://drive.google.com/file/d/1hFoONEsqJjZ4CwENrOzqjLHCu1Lm875Z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2023-01-02T12:28:00Z</dcterms:created>
  <dcterms:modified xsi:type="dcterms:W3CDTF">2023-01-14T09:17:00Z</dcterms:modified>
</cp:coreProperties>
</file>