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F6ECB" w14:textId="6B28846A" w:rsidR="00A06073" w:rsidRPr="008605EE" w:rsidRDefault="00A06073" w:rsidP="003F61A2">
      <w:pPr>
        <w:shd w:val="clear" w:color="auto" w:fill="FFFFFF"/>
        <w:spacing w:before="157" w:after="47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8605E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Консультация </w:t>
      </w:r>
      <w:r w:rsidR="000C277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для воспитателей </w:t>
      </w:r>
      <w:bookmarkStart w:id="0" w:name="_GoBack"/>
      <w:bookmarkEnd w:id="0"/>
      <w:r w:rsidRPr="008605E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«Роль воспитателя в развитии самостоятельной музыкальной деятельности детей»</w:t>
      </w:r>
    </w:p>
    <w:p w14:paraId="3A3A56A3" w14:textId="77777777" w:rsidR="00A06073" w:rsidRPr="008605EE" w:rsidRDefault="00A06073" w:rsidP="003F61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Самостоятельная музыкальная деятельность детей способствует развитию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таких качеств личности, как инициативность,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самостоятельность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 творческая активность.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Роль воспитателя – побуждать детей применять навыки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 полученные на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музыкальных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занятиях в повседневной жизни детского сада. Для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развития самостоятельной музыкальной деятельности детей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 в группе должны быть оборудованы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605E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>музыкальные уголки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 куда помещают детские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музыкальные инструменты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 дидактические игры, игрушки забавы. Которые могут впоследствии обыграны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воспитателем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(мишка играет на балалайке, крокодил на гармошке, девочка танцует и др)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. Чтобы поддерживать интерес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детей к самостоятельной музыкальной деятельности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 педагог должен обновлять пособия в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605E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>музыкальном уголке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6B1A6C7A" w14:textId="71DCA71E" w:rsidR="00A06073" w:rsidRPr="008605EE" w:rsidRDefault="00A06073" w:rsidP="003F61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Важной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ролью воспитателя в развитии самостоятельной музыкальной деятельности детей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создание проблемных ситуаций, побуждение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детей к вариативным самостоятельным </w:t>
      </w:r>
      <w:proofErr w:type="gramStart"/>
      <w:r w:rsidR="008605EE"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действиям</w:t>
      </w:r>
      <w:r w:rsid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, 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развитие</w:t>
      </w:r>
      <w:proofErr w:type="gramEnd"/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способности применять усвоенное в новых условиях. При этом художественное оформление усиливает впечатление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детей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. Под влиянием радостного звучания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музыки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 выразительного слова, элементов костюмов у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детей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будут возникать яркие положительные эмоции. Все это будет побуждать их выражать свои чувства в пении, и в танце, и в игре, а также способствовать формированию интереса к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музыке и музыкальной деятельности в целом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. Создав таким образом в детском саду обстановку максимально наполненную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музыкальными</w:t>
      </w:r>
      <w:r w:rsid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 </w:t>
      </w:r>
      <w:proofErr w:type="gramStart"/>
      <w:r w:rsidR="003F61A2">
        <w:rPr>
          <w:rFonts w:ascii="Times New Roman" w:eastAsia="Times New Roman" w:hAnsi="Times New Roman" w:cs="Times New Roman"/>
          <w:b/>
          <w:bCs/>
          <w:color w:val="111111"/>
          <w:sz w:val="28"/>
        </w:rPr>
        <w:t>инстументами</w:t>
      </w:r>
      <w:proofErr w:type="gramEnd"/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 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сможет пробудить интерес и любовь к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музыке у детей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также способствовать формированию и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развитию самостоятельной музыкальной деятельности дошкольников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6FC0662D" w14:textId="77777777" w:rsidR="008605EE" w:rsidRDefault="00A06073" w:rsidP="003F61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Рассмотрим различные виды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музыкальной деятельности детей в группе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14:paraId="431CAEE1" w14:textId="77777777" w:rsidR="00A06073" w:rsidRPr="008605EE" w:rsidRDefault="00A06073" w:rsidP="003F61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1. Игра на детских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музыкальных инструментах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Дети очень любят играть на металлофоне, гармошке, триоле, бубне, и других инструментах. Они могут исполнять разные попевки, ритмические рисунки, выученные на занятиях или </w:t>
      </w:r>
      <w:proofErr w:type="gramStart"/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же</w:t>
      </w:r>
      <w:proofErr w:type="gramEnd"/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придумывают свои мелодии, проявляя творчество. Часто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детей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привлекает процесс освоения нового инструмента. Часто помогают друг другу в освоении, проявляя товарищескую помощь - это происходит в старших и подготовительных группах. Дети учатся, организовывают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«оркестр»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 выбирают дирижера.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Роль воспитателя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- поощрять творческую активность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детей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3E6DC22F" w14:textId="77777777" w:rsidR="00A06073" w:rsidRPr="008605EE" w:rsidRDefault="00A06073" w:rsidP="003F61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2. Одной из наиболее ярких форм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музыкальной самостоятельной деятельности детей является – музыкальная игра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. Старшие дошкольники уже сами создают условия, необходимые для данной игры. Игра может носить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развернутый характер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: объединяются несколько</w:t>
      </w:r>
      <w:r w:rsid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5EE"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видов 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lastRenderedPageBreak/>
        <w:t>деятельности 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(исполнение на металлофоне и танец, отгадывание по ее мелодии и хоровод и т</w:t>
      </w:r>
      <w:r w:rsid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) В других сюжетно – ролевых играх дети используют песни, соответствующие их игровым действиям. 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: играя в парад. Мальчики поют песню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«Барабан»</w:t>
      </w:r>
      <w:r w:rsid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М. Красевой, барабанят и маршируют. Девочки укладывают кукол, поют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«баю – бай»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М. Красева. Песня способствует более динамичному протеканию игры, организует действия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детей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. В этом виде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самостоятельной деятельности детей воспитатель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продолжает формировать у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воспитанников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умение договариваться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(кто что будет делать)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может подсказать завязку сюжета для игры, подержать активность любого ребенка и помогает ему организовать коллективную игру.</w:t>
      </w:r>
    </w:p>
    <w:p w14:paraId="13BF53C1" w14:textId="39041B91" w:rsidR="00A06073" w:rsidRPr="008605EE" w:rsidRDefault="00A06073" w:rsidP="003F61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Музыкально дидактические игры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 используемые в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самостоятельной музыкальной деятельности развивают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у ребят способность к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восприятию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различению основных свойств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музыкального звука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605E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>Музыкальное лото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«Догадайся кто поет»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«Два барабана»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«Тише – громче в бубен бей»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«Назови песню на слух и по картинке»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и д. р. Для обогащения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музыкальных впечатлений детей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и побуждения их к применению навыков, полученных на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музыкальных занятиях воспитатель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должен наполнять режимные моменты звучанием известных детям классических произведений. Например на утренней гимнастике и во время физкультурных занятий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воспитатель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может использовать следующие 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произведения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: во время бега и ходьбы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«Большие и маленькие </w:t>
      </w:r>
      <w:proofErr w:type="gramStart"/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ноги»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В. Агафонникова, при выполнения галопа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«Смелый наездник»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(Р. Шумана,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«Моя лошадка»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(А. Гречанникова)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и другие. Во время легкого бега, бег в рассыпную, стайкой –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«Мотылек»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(С. Майкопара,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«Бабочки»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(Ф. Куперена)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. Во время марша –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«Марш»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(И. Иорданского, К. Пролова)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и др.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Общеразвивающие</w:t>
      </w:r>
      <w:r w:rsidR="003F61A2"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 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упражнения может сопровождать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музыка И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. Иорданского. (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«Ладушки- ладушки»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).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«Новая кукла»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П. И. Чайковского и др. На прогулке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воспитатель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может поиграть с детьми в игры, разученные на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музыкальных занятиях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. Игра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«Горошина»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«Кот Васька»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60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 себе пару»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и др. А также поиграть с детьми в пальчиковые речевые игры.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Музыкальные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интонации в утренние часы должны отличаться от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музыкальных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интонаций в вечернее время. Утром – спокойная, светлая по характеру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музыка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создает атмосферу благожелательности и позитивного настроения с утра и на весь день. Вечером – характер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музыки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должен быть более подвижным. Это расположит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детей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к проявлению двигательной активности, придумыванию образов и воплощению их в танце. Таким образом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роль воспитателя в развитии самостоятельной музыкальной деятельности детей заключается в том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он не заметно для ребенка побуждает его проявлять активность в различных видах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музыкальной деятельности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 создавая благоприятные педагогические 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условия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: влияние на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музыкальные впечатления ребенка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развертывание деятельности детей по их </w:t>
      </w:r>
      <w:r w:rsidR="008605EE"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инициативе. 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Воспитатель</w:t>
      </w:r>
      <w:r w:rsid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 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должен быть тактичным, и быть как бы соучастником детских игр. Планируя приемы руководства,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воспитатель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намечает 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следующие 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моменты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надо ввести нового для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развития музыкальной деятельности дошкольников 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(инструменты, пособия,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самодеятельные игрушки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 в каком порядке это надо сделать, какому виду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деятельности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отдают предпочтение и не односторонни ли их интересы. В более раннем возрасте лучше применять объяснительно- иллюстративный метод. Позже педагог должен использовать объяснительно- побуждающий метод, где ребенок подводится к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самостоятельным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поисковым способам действий. Метод показа применяется при обучении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детей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исполнении какого-либо элемента танца или в песенном исполнении. Хочется пожелать, чтобы дети действовали не только по прямому указанию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воспитателя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без его помощи. Если ребенок научится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самостоятельно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выполнять учебные задания, тогда он сможет также уверенно действовать и вне</w:t>
      </w:r>
      <w:r w:rsid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5EE"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занятий. 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Самостоятельно организовывать музыкальные игры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 по желанию танцевать и петь. Повседневная работа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воспитателя с детьми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 знание их интересов и способностей, дает возможность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воспитателю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 выполнять задачу качественно и ответственно.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Самостоятельная музыкальная деятельность в группе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 является одним из показателей уровня </w:t>
      </w:r>
      <w:r w:rsidRPr="008605EE">
        <w:rPr>
          <w:rFonts w:ascii="Times New Roman" w:eastAsia="Times New Roman" w:hAnsi="Times New Roman" w:cs="Times New Roman"/>
          <w:b/>
          <w:bCs/>
          <w:color w:val="111111"/>
          <w:sz w:val="28"/>
        </w:rPr>
        <w:t>развития детей</w:t>
      </w:r>
      <w:r w:rsidRPr="008605EE">
        <w:rPr>
          <w:rFonts w:ascii="Times New Roman" w:eastAsia="Times New Roman" w:hAnsi="Times New Roman" w:cs="Times New Roman"/>
          <w:color w:val="111111"/>
          <w:sz w:val="28"/>
          <w:szCs w:val="28"/>
        </w:rPr>
        <w:t>, дает представление о том объеме навыков, умений, знаний, которые дети получили в результате проводимой с ними работы.</w:t>
      </w:r>
    </w:p>
    <w:p w14:paraId="2DFCBBF3" w14:textId="77777777" w:rsidR="00D615DD" w:rsidRPr="008605EE" w:rsidRDefault="00D615DD" w:rsidP="003F61A2">
      <w:pPr>
        <w:jc w:val="both"/>
        <w:rPr>
          <w:rFonts w:ascii="Times New Roman" w:hAnsi="Times New Roman" w:cs="Times New Roman"/>
        </w:rPr>
      </w:pPr>
    </w:p>
    <w:sectPr w:rsidR="00D615DD" w:rsidRPr="0086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073"/>
    <w:rsid w:val="000C2777"/>
    <w:rsid w:val="003F61A2"/>
    <w:rsid w:val="008605EE"/>
    <w:rsid w:val="00A06073"/>
    <w:rsid w:val="00D6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37F6"/>
  <w15:docId w15:val="{1F7B038C-B65B-4282-9552-EC671A1D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0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6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аaaaaa</dc:creator>
  <cp:keywords/>
  <dc:description/>
  <cp:lastModifiedBy>Юлия Карпова</cp:lastModifiedBy>
  <cp:revision>5</cp:revision>
  <dcterms:created xsi:type="dcterms:W3CDTF">2019-08-22T04:41:00Z</dcterms:created>
  <dcterms:modified xsi:type="dcterms:W3CDTF">2020-02-07T05:41:00Z</dcterms:modified>
</cp:coreProperties>
</file>