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Ind w:w="-858" w:type="dxa"/>
        <w:tblLook w:val="04A0"/>
      </w:tblPr>
      <w:tblGrid>
        <w:gridCol w:w="4804"/>
        <w:gridCol w:w="1115"/>
        <w:gridCol w:w="4809"/>
      </w:tblGrid>
      <w:tr w:rsidR="00925426" w:rsidRPr="00EC5562" w:rsidTr="00622AF0">
        <w:trPr>
          <w:trHeight w:hRule="exact" w:val="854"/>
        </w:trPr>
        <w:tc>
          <w:tcPr>
            <w:tcW w:w="4804" w:type="dxa"/>
          </w:tcPr>
          <w:p w:rsidR="00925426" w:rsidRPr="00EC5562" w:rsidRDefault="00925426" w:rsidP="00622AF0">
            <w:pPr>
              <w:jc w:val="center"/>
              <w:rPr>
                <w:rFonts w:ascii="Times New Roman" w:hAnsi="Times New Roman"/>
                <w:kern w:val="1"/>
              </w:rPr>
            </w:pPr>
            <w:r w:rsidRPr="00EC5562">
              <w:rPr>
                <w:rFonts w:ascii="Times New Roman" w:hAnsi="Times New Roman"/>
                <w:noProof/>
                <w:kern w:val="1"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2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Merge w:val="restart"/>
          </w:tcPr>
          <w:p w:rsidR="00925426" w:rsidRPr="00EC5562" w:rsidRDefault="00925426" w:rsidP="00622AF0">
            <w:pPr>
              <w:rPr>
                <w:kern w:val="1"/>
              </w:rPr>
            </w:pPr>
          </w:p>
        </w:tc>
        <w:tc>
          <w:tcPr>
            <w:tcW w:w="4809" w:type="dxa"/>
          </w:tcPr>
          <w:p w:rsidR="00925426" w:rsidRPr="00EC5562" w:rsidRDefault="00925426" w:rsidP="00622AF0">
            <w:pPr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</w:tr>
      <w:tr w:rsidR="00925426" w:rsidRPr="00E440A1" w:rsidTr="00622AF0">
        <w:trPr>
          <w:trHeight w:hRule="exact" w:val="2412"/>
        </w:trPr>
        <w:tc>
          <w:tcPr>
            <w:tcW w:w="4804" w:type="dxa"/>
          </w:tcPr>
          <w:p w:rsidR="00925426" w:rsidRPr="00EC5562" w:rsidRDefault="00925426" w:rsidP="00622AF0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C5562">
              <w:rPr>
                <w:rFonts w:ascii="Times New Roman" w:hAnsi="Times New Roman"/>
                <w:b/>
                <w:kern w:val="1"/>
              </w:rPr>
              <w:t xml:space="preserve">ПРОФСОЮЗ РАБОТНИКОВ </w:t>
            </w:r>
          </w:p>
          <w:p w:rsidR="00925426" w:rsidRPr="00EC5562" w:rsidRDefault="00925426" w:rsidP="00622AF0">
            <w:pPr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</w:rPr>
            </w:pPr>
            <w:r w:rsidRPr="00EC5562">
              <w:rPr>
                <w:rFonts w:ascii="Times New Roman" w:hAnsi="Times New Roman"/>
                <w:b/>
                <w:kern w:val="1"/>
              </w:rPr>
              <w:t>НАРОДНОГО ОБРАЗОВАНИЯ И НАУКИ РОССИЙСКОЙ ФЕДЕРАЦИИ</w:t>
            </w:r>
            <w:r w:rsidRPr="00EC5562">
              <w:rPr>
                <w:rFonts w:ascii="Times New Roman" w:hAnsi="Times New Roman"/>
                <w:b/>
                <w:kern w:val="1"/>
              </w:rPr>
              <w:br/>
            </w:r>
            <w:r w:rsidRPr="00EC5562">
              <w:rPr>
                <w:rFonts w:ascii="Times New Roman" w:hAnsi="Times New Roman"/>
                <w:kern w:val="1"/>
                <w:sz w:val="16"/>
                <w:szCs w:val="18"/>
              </w:rPr>
              <w:t>(ОБЩЕРОССИЙСКИЙ ПРОФСОЮЗ ОБРАЗОВАНИЯ)</w:t>
            </w:r>
            <w:r w:rsidRPr="00EC5562">
              <w:rPr>
                <w:rFonts w:ascii="Times New Roman" w:hAnsi="Times New Roman"/>
                <w:kern w:val="1"/>
                <w:sz w:val="16"/>
                <w:szCs w:val="18"/>
              </w:rPr>
              <w:br/>
              <w:t>СТАВРОПОЛЬСКАЯ КРАЕВАЯ</w:t>
            </w:r>
            <w:r w:rsidRPr="00EC5562">
              <w:rPr>
                <w:rFonts w:ascii="Times New Roman" w:hAnsi="Times New Roman"/>
                <w:kern w:val="1"/>
                <w:sz w:val="18"/>
                <w:szCs w:val="18"/>
              </w:rPr>
              <w:t xml:space="preserve"> ОРГАНИЗАЦИЯ</w:t>
            </w:r>
          </w:p>
          <w:p w:rsidR="00925426" w:rsidRPr="00EC5562" w:rsidRDefault="00925426" w:rsidP="00622AF0">
            <w:pPr>
              <w:jc w:val="center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1"/>
                <w:szCs w:val="19"/>
              </w:rPr>
              <w:t xml:space="preserve">ПЯТИГОРСКАЯ ГОРОДСКАЯ   </w:t>
            </w:r>
            <w:r w:rsidRPr="00EC5562">
              <w:rPr>
                <w:rFonts w:ascii="Times New Roman" w:hAnsi="Times New Roman"/>
                <w:b/>
                <w:kern w:val="1"/>
                <w:szCs w:val="19"/>
              </w:rPr>
              <w:t>ОРГАНИЗАЦИЯ</w:t>
            </w:r>
            <w:r w:rsidRPr="00EC5562"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  <w:br/>
            </w:r>
            <w:r w:rsidRPr="00EC5562">
              <w:rPr>
                <w:rFonts w:ascii="Times New Roman" w:eastAsia="Times New Roman" w:hAnsi="Times New Roman"/>
                <w:b/>
                <w:bCs/>
                <w:kern w:val="1"/>
                <w:sz w:val="24"/>
                <w:lang w:eastAsia="ru-RU"/>
              </w:rPr>
              <w:t>ГОРОДСКОЙ СОВЕТ ПРОФСОЮЗА</w:t>
            </w:r>
            <w:r w:rsidRPr="00EC5562">
              <w:rPr>
                <w:rFonts w:ascii="Times New Roman" w:hAnsi="Times New Roman"/>
                <w:bCs/>
                <w:kern w:val="1"/>
                <w:sz w:val="18"/>
                <w:szCs w:val="18"/>
              </w:rPr>
              <w:br/>
              <w:t>Октябрьская ул., д.58-а, г.</w:t>
            </w:r>
            <w:r>
              <w:rPr>
                <w:rFonts w:ascii="Times New Roman" w:hAnsi="Times New Roman"/>
                <w:bCs/>
                <w:kern w:val="1"/>
                <w:sz w:val="18"/>
                <w:szCs w:val="18"/>
              </w:rPr>
              <w:t xml:space="preserve"> </w:t>
            </w:r>
            <w:r w:rsidRPr="00EC5562">
              <w:rPr>
                <w:rFonts w:ascii="Times New Roman" w:hAnsi="Times New Roman"/>
                <w:bCs/>
                <w:kern w:val="1"/>
                <w:sz w:val="18"/>
                <w:szCs w:val="18"/>
              </w:rPr>
              <w:t xml:space="preserve">Пятигорск,357500                 </w:t>
            </w:r>
            <w:r w:rsidRPr="00EC5562">
              <w:rPr>
                <w:rFonts w:ascii="Times New Roman" w:hAnsi="Times New Roman"/>
                <w:bCs/>
                <w:kern w:val="1"/>
                <w:sz w:val="18"/>
                <w:szCs w:val="18"/>
              </w:rPr>
              <w:br/>
              <w:t>тел./факс  (8793)33-49-83.</w:t>
            </w:r>
          </w:p>
          <w:p w:rsidR="00925426" w:rsidRPr="00EC5562" w:rsidRDefault="00925426" w:rsidP="00622AF0">
            <w:pPr>
              <w:jc w:val="center"/>
              <w:rPr>
                <w:rFonts w:ascii="Times New Roman" w:hAnsi="Times New Roman"/>
                <w:bCs/>
                <w:kern w:val="1"/>
                <w:sz w:val="18"/>
                <w:szCs w:val="18"/>
                <w:lang w:val="en-US"/>
              </w:rPr>
            </w:pPr>
            <w:r w:rsidRPr="00EC5562">
              <w:rPr>
                <w:rFonts w:ascii="Times New Roman" w:hAnsi="Times New Roman"/>
                <w:bCs/>
                <w:kern w:val="1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5F21CF">
                <w:rPr>
                  <w:rStyle w:val="a3"/>
                  <w:rFonts w:ascii="Times New Roman" w:hAnsi="Times New Roman"/>
                  <w:bCs/>
                  <w:kern w:val="1"/>
                  <w:sz w:val="18"/>
                  <w:szCs w:val="18"/>
                  <w:lang w:val="en-US"/>
                </w:rPr>
                <w:t>5tigorskprof- obr@mail.ru</w:t>
              </w:r>
            </w:hyperlink>
          </w:p>
          <w:p w:rsidR="00925426" w:rsidRPr="00EC5562" w:rsidRDefault="00925426" w:rsidP="00622AF0">
            <w:pPr>
              <w:jc w:val="center"/>
              <w:rPr>
                <w:rFonts w:ascii="Times New Roman" w:hAnsi="Times New Roman"/>
                <w:bCs/>
                <w:kern w:val="1"/>
                <w:sz w:val="18"/>
                <w:szCs w:val="18"/>
                <w:lang w:val="en-US"/>
              </w:rPr>
            </w:pPr>
          </w:p>
          <w:p w:rsidR="00925426" w:rsidRPr="00EC5562" w:rsidRDefault="00925426" w:rsidP="00622AF0">
            <w:pPr>
              <w:jc w:val="center"/>
              <w:rPr>
                <w:rFonts w:ascii="Times New Roman" w:hAnsi="Times New Roman"/>
                <w:bCs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vMerge/>
          </w:tcPr>
          <w:p w:rsidR="00925426" w:rsidRPr="00EC5562" w:rsidRDefault="00925426" w:rsidP="00622AF0">
            <w:pPr>
              <w:rPr>
                <w:kern w:val="1"/>
                <w:lang w:val="en-US"/>
              </w:rPr>
            </w:pPr>
          </w:p>
        </w:tc>
        <w:tc>
          <w:tcPr>
            <w:tcW w:w="4809" w:type="dxa"/>
            <w:vMerge w:val="restart"/>
          </w:tcPr>
          <w:p w:rsidR="00925426" w:rsidRDefault="00925426" w:rsidP="00622AF0">
            <w:pPr>
              <w:ind w:left="73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Руководителю организации</w:t>
            </w:r>
          </w:p>
          <w:p w:rsidR="00925426" w:rsidRDefault="00925426" w:rsidP="00622AF0">
            <w:pPr>
              <w:ind w:left="73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Председателю первичной профсоюзной организации</w:t>
            </w:r>
          </w:p>
          <w:p w:rsidR="00925426" w:rsidRDefault="00925426" w:rsidP="00622AF0">
            <w:pPr>
              <w:ind w:left="73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925426" w:rsidRDefault="00925426" w:rsidP="00622AF0">
            <w:pPr>
              <w:ind w:left="73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925426" w:rsidRDefault="00925426" w:rsidP="00622AF0">
            <w:pPr>
              <w:ind w:left="73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925426" w:rsidRDefault="00925426" w:rsidP="00622AF0">
            <w:pPr>
              <w:ind w:left="73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925426" w:rsidRDefault="00925426" w:rsidP="00622AF0">
            <w:pPr>
              <w:ind w:left="73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925426" w:rsidRDefault="00925426" w:rsidP="00622AF0">
            <w:pPr>
              <w:ind w:left="73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925426" w:rsidRPr="00E440A1" w:rsidRDefault="00925426" w:rsidP="00622AF0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925426" w:rsidRPr="00E440A1" w:rsidTr="00622AF0">
        <w:trPr>
          <w:trHeight w:val="1105"/>
        </w:trPr>
        <w:tc>
          <w:tcPr>
            <w:tcW w:w="4804" w:type="dxa"/>
          </w:tcPr>
          <w:p w:rsidR="00925426" w:rsidRPr="009922C4" w:rsidRDefault="00925426" w:rsidP="00622AF0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  <w:r w:rsidRPr="00E440A1">
              <w:rPr>
                <w:rFonts w:ascii="Times New Roman" w:hAnsi="Times New Roman"/>
                <w:kern w:val="1"/>
                <w:szCs w:val="20"/>
              </w:rPr>
              <w:br/>
            </w:r>
            <w:r>
              <w:rPr>
                <w:rFonts w:ascii="Times New Roman" w:hAnsi="Times New Roman"/>
                <w:kern w:val="1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kern w:val="1"/>
                <w:szCs w:val="20"/>
              </w:rPr>
              <w:t>.10</w:t>
            </w:r>
            <w:r w:rsidRPr="008C38CE">
              <w:rPr>
                <w:rFonts w:ascii="Times New Roman" w:hAnsi="Times New Roman"/>
                <w:kern w:val="1"/>
                <w:szCs w:val="20"/>
              </w:rPr>
              <w:t>.201</w:t>
            </w:r>
            <w:r>
              <w:rPr>
                <w:rFonts w:ascii="Times New Roman" w:hAnsi="Times New Roman"/>
                <w:kern w:val="1"/>
                <w:szCs w:val="20"/>
              </w:rPr>
              <w:t>8</w:t>
            </w:r>
            <w:r w:rsidRPr="008C38CE">
              <w:rPr>
                <w:rFonts w:ascii="Times New Roman" w:hAnsi="Times New Roman"/>
                <w:kern w:val="1"/>
                <w:szCs w:val="20"/>
              </w:rPr>
              <w:t>г.</w:t>
            </w:r>
            <w:r w:rsidR="006518B3">
              <w:rPr>
                <w:rFonts w:ascii="Times New Roman" w:hAnsi="Times New Roman"/>
                <w:kern w:val="1"/>
                <w:szCs w:val="20"/>
              </w:rPr>
              <w:t xml:space="preserve"> №77</w:t>
            </w:r>
            <w:r>
              <w:rPr>
                <w:rFonts w:ascii="Times New Roman" w:hAnsi="Times New Roman"/>
                <w:kern w:val="1"/>
                <w:szCs w:val="20"/>
              </w:rPr>
              <w:t xml:space="preserve"> </w:t>
            </w:r>
          </w:p>
          <w:p w:rsidR="00925426" w:rsidRPr="009922C4" w:rsidRDefault="00925426" w:rsidP="00622AF0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  <w:r w:rsidRPr="009922C4">
              <w:rPr>
                <w:rFonts w:ascii="Times New Roman" w:hAnsi="Times New Roman"/>
                <w:kern w:val="1"/>
                <w:szCs w:val="20"/>
              </w:rPr>
              <w:t>На № _____________ от__________________</w:t>
            </w:r>
          </w:p>
          <w:p w:rsidR="00925426" w:rsidRPr="008C38CE" w:rsidRDefault="00925426" w:rsidP="00622AF0">
            <w:pPr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115" w:type="dxa"/>
            <w:vMerge/>
          </w:tcPr>
          <w:p w:rsidR="00925426" w:rsidRPr="00E440A1" w:rsidRDefault="00925426" w:rsidP="00622AF0">
            <w:pPr>
              <w:rPr>
                <w:kern w:val="1"/>
              </w:rPr>
            </w:pPr>
          </w:p>
        </w:tc>
        <w:tc>
          <w:tcPr>
            <w:tcW w:w="4809" w:type="dxa"/>
            <w:vMerge/>
          </w:tcPr>
          <w:p w:rsidR="00925426" w:rsidRPr="00E440A1" w:rsidRDefault="00925426" w:rsidP="00622AF0">
            <w:pPr>
              <w:rPr>
                <w:rFonts w:ascii="Times New Roman" w:hAnsi="Times New Roman"/>
                <w:kern w:val="1"/>
              </w:rPr>
            </w:pPr>
          </w:p>
        </w:tc>
      </w:tr>
      <w:tr w:rsidR="00925426" w:rsidRPr="00E440A1" w:rsidTr="00622AF0">
        <w:trPr>
          <w:trHeight w:hRule="exact" w:val="71"/>
        </w:trPr>
        <w:tc>
          <w:tcPr>
            <w:tcW w:w="4804" w:type="dxa"/>
          </w:tcPr>
          <w:p w:rsidR="00925426" w:rsidRPr="00E440A1" w:rsidRDefault="00925426" w:rsidP="00622AF0">
            <w:pPr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115" w:type="dxa"/>
            <w:vMerge/>
          </w:tcPr>
          <w:p w:rsidR="00925426" w:rsidRPr="00E440A1" w:rsidRDefault="00925426" w:rsidP="00622AF0">
            <w:pPr>
              <w:rPr>
                <w:kern w:val="1"/>
              </w:rPr>
            </w:pPr>
          </w:p>
        </w:tc>
        <w:tc>
          <w:tcPr>
            <w:tcW w:w="4809" w:type="dxa"/>
            <w:vMerge/>
          </w:tcPr>
          <w:p w:rsidR="00925426" w:rsidRPr="00E440A1" w:rsidRDefault="00925426" w:rsidP="00622AF0">
            <w:pPr>
              <w:rPr>
                <w:rFonts w:ascii="Times New Roman" w:hAnsi="Times New Roman"/>
                <w:kern w:val="1"/>
              </w:rPr>
            </w:pPr>
          </w:p>
        </w:tc>
      </w:tr>
    </w:tbl>
    <w:p w:rsidR="00925426" w:rsidRPr="00925426" w:rsidRDefault="00925426" w:rsidP="00C40737">
      <w:pPr>
        <w:jc w:val="center"/>
        <w:rPr>
          <w:rFonts w:ascii="Times New Roman" w:hAnsi="Times New Roman"/>
          <w:sz w:val="28"/>
          <w:szCs w:val="28"/>
        </w:rPr>
      </w:pPr>
    </w:p>
    <w:p w:rsidR="00C40737" w:rsidRDefault="00C40737" w:rsidP="00C40737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8621E9">
        <w:rPr>
          <w:rFonts w:ascii="Times New Roman" w:hAnsi="Times New Roman"/>
          <w:sz w:val="28"/>
          <w:szCs w:val="28"/>
        </w:rPr>
        <w:t>Уважаемые коллеги!</w:t>
      </w:r>
    </w:p>
    <w:p w:rsidR="00925426" w:rsidRPr="00925426" w:rsidRDefault="00925426" w:rsidP="00C4073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40737" w:rsidRPr="008621E9" w:rsidRDefault="00C40737" w:rsidP="0026319A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Информируем вас о том, что</w:t>
      </w:r>
      <w:r w:rsidRPr="008621E9">
        <w:rPr>
          <w:rFonts w:ascii="Times New Roman" w:eastAsia="Times New Roman" w:hAnsi="Times New Roman"/>
          <w:bCs/>
          <w:sz w:val="28"/>
          <w:szCs w:val="28"/>
        </w:rPr>
        <w:t xml:space="preserve"> Центральн</w:t>
      </w:r>
      <w:r>
        <w:rPr>
          <w:rFonts w:ascii="Times New Roman" w:eastAsia="Times New Roman" w:hAnsi="Times New Roman"/>
          <w:bCs/>
          <w:sz w:val="28"/>
          <w:szCs w:val="28"/>
        </w:rPr>
        <w:t>ый Совет Общероссийского П</w:t>
      </w:r>
      <w:r w:rsidRPr="008621E9">
        <w:rPr>
          <w:rFonts w:ascii="Times New Roman" w:eastAsia="Times New Roman" w:hAnsi="Times New Roman"/>
          <w:bCs/>
          <w:sz w:val="28"/>
          <w:szCs w:val="28"/>
        </w:rPr>
        <w:t>рофсоюза образ</w:t>
      </w:r>
      <w:r>
        <w:rPr>
          <w:rFonts w:ascii="Times New Roman" w:eastAsia="Times New Roman" w:hAnsi="Times New Roman"/>
          <w:bCs/>
          <w:sz w:val="28"/>
          <w:szCs w:val="28"/>
        </w:rPr>
        <w:t>ования</w:t>
      </w:r>
      <w:r w:rsidRPr="008621E9">
        <w:rPr>
          <w:rFonts w:ascii="Times New Roman" w:eastAsia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iCs/>
          <w:sz w:val="28"/>
          <w:szCs w:val="28"/>
        </w:rPr>
        <w:t>роводит мониторинг</w:t>
      </w:r>
      <w:r w:rsidRPr="008621E9">
        <w:rPr>
          <w:rFonts w:ascii="Times New Roman" w:hAnsi="Times New Roman"/>
          <w:iCs/>
          <w:sz w:val="28"/>
          <w:szCs w:val="28"/>
        </w:rPr>
        <w:t xml:space="preserve"> и обобщение его результатов по вопросу и</w:t>
      </w:r>
      <w:r w:rsidRPr="008621E9">
        <w:rPr>
          <w:rFonts w:ascii="Times New Roman" w:hAnsi="Times New Roman"/>
          <w:sz w:val="28"/>
          <w:szCs w:val="28"/>
        </w:rPr>
        <w:t>зучения и выявления особенностей условий т</w:t>
      </w:r>
      <w:r>
        <w:rPr>
          <w:rFonts w:ascii="Times New Roman" w:hAnsi="Times New Roman"/>
          <w:sz w:val="28"/>
          <w:szCs w:val="28"/>
        </w:rPr>
        <w:t xml:space="preserve">руда педагогических работников, </w:t>
      </w:r>
      <w:r w:rsidRPr="008621E9">
        <w:rPr>
          <w:rFonts w:ascii="Times New Roman" w:hAnsi="Times New Roman"/>
          <w:sz w:val="28"/>
          <w:szCs w:val="28"/>
        </w:rPr>
        <w:t xml:space="preserve">работающих с </w:t>
      </w:r>
      <w:proofErr w:type="gramStart"/>
      <w:r w:rsidRPr="008621E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621E9">
        <w:rPr>
          <w:rFonts w:ascii="Times New Roman" w:hAnsi="Times New Roman"/>
          <w:sz w:val="28"/>
          <w:szCs w:val="28"/>
        </w:rPr>
        <w:t xml:space="preserve"> с ОВЗ и инвалидностью в условиях коррекционных школ и инклюзивного образования</w:t>
      </w:r>
      <w:r w:rsidRPr="008621E9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40737" w:rsidRPr="008621E9" w:rsidRDefault="00C40737" w:rsidP="00C4073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опроса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условий труда учителей, воспитателей, педагогов дополнительного образования детей, осуществляющих обучение детей с ограниченными возможностями здоровья (ОВЗ) дошкольного и школьного возраста совместно с другими обучающимися класса/группы образовательной организации, участвуя одновременно в реализации образовательных программ: основной образовательной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 xml:space="preserve"> ОП), одной и более одной адаптированных образовательных программ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 xml:space="preserve"> АОП). </w:t>
      </w:r>
    </w:p>
    <w:p w:rsidR="00C40737" w:rsidRPr="008621E9" w:rsidRDefault="00C40737" w:rsidP="00C40737">
      <w:pPr>
        <w:autoSpaceDE w:val="0"/>
        <w:snapToGri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E9">
        <w:rPr>
          <w:rFonts w:ascii="Times New Roman" w:hAnsi="Times New Roman"/>
          <w:sz w:val="28"/>
          <w:szCs w:val="28"/>
        </w:rPr>
        <w:t xml:space="preserve">Анкета подготовлена отделом по вопросам общего образования с учетом ранее высказанных членами </w:t>
      </w: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при </w:t>
      </w:r>
      <w:r w:rsidRPr="008621E9">
        <w:rPr>
          <w:rFonts w:ascii="Times New Roman" w:hAnsi="Times New Roman"/>
          <w:sz w:val="28"/>
          <w:szCs w:val="28"/>
        </w:rPr>
        <w:t>ЦС Профсоюза по вопросам повышения профессионального уровня педагогических работников предложений и специфики проведения интернет-опросов.</w:t>
      </w:r>
    </w:p>
    <w:p w:rsidR="00C40737" w:rsidRPr="008621E9" w:rsidRDefault="00C40737" w:rsidP="00C40737">
      <w:pPr>
        <w:autoSpaceDE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Интернет-опрос проводится в период с </w:t>
      </w:r>
      <w:r w:rsidRPr="008621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по 31 октября 2018 года. </w:t>
      </w: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анкетирования будут рассматриваться в ноябре на заседании Комиссии при </w:t>
      </w:r>
      <w:r w:rsidRPr="008621E9">
        <w:rPr>
          <w:rFonts w:ascii="Times New Roman" w:hAnsi="Times New Roman"/>
          <w:sz w:val="28"/>
          <w:szCs w:val="28"/>
        </w:rPr>
        <w:t>ЦС Профсоюза по вопросам повышения профессионального уровня педагогических работников.</w:t>
      </w:r>
    </w:p>
    <w:p w:rsidR="00C40737" w:rsidRPr="008621E9" w:rsidRDefault="00C40737" w:rsidP="00C40737">
      <w:pPr>
        <w:autoSpaceDE w:val="0"/>
        <w:snapToGri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E9">
        <w:rPr>
          <w:rFonts w:ascii="Times New Roman" w:eastAsia="Times New Roman" w:hAnsi="Times New Roman"/>
          <w:bCs/>
          <w:sz w:val="28"/>
          <w:szCs w:val="28"/>
        </w:rPr>
        <w:t xml:space="preserve">В связи с этим </w:t>
      </w:r>
      <w:r w:rsidRPr="008621E9">
        <w:rPr>
          <w:rFonts w:ascii="Times New Roman" w:hAnsi="Times New Roman"/>
          <w:sz w:val="28"/>
          <w:szCs w:val="28"/>
        </w:rPr>
        <w:t>предлага</w:t>
      </w:r>
      <w:r w:rsidR="00925426">
        <w:rPr>
          <w:rFonts w:ascii="Times New Roman" w:hAnsi="Times New Roman"/>
          <w:sz w:val="28"/>
          <w:szCs w:val="28"/>
        </w:rPr>
        <w:t xml:space="preserve">ем </w:t>
      </w:r>
      <w:r w:rsidR="00925426" w:rsidRPr="00925426">
        <w:rPr>
          <w:rFonts w:ascii="Times New Roman" w:hAnsi="Times New Roman"/>
          <w:sz w:val="28"/>
          <w:szCs w:val="28"/>
        </w:rPr>
        <w:t xml:space="preserve">принять </w:t>
      </w:r>
      <w:r w:rsidR="00925426">
        <w:rPr>
          <w:rFonts w:ascii="Times New Roman" w:hAnsi="Times New Roman"/>
          <w:sz w:val="28"/>
          <w:szCs w:val="28"/>
        </w:rPr>
        <w:t>участие</w:t>
      </w:r>
      <w:r w:rsidRPr="008621E9">
        <w:rPr>
          <w:rFonts w:ascii="Times New Roman" w:hAnsi="Times New Roman"/>
          <w:sz w:val="28"/>
          <w:szCs w:val="28"/>
        </w:rPr>
        <w:t xml:space="preserve"> членов </w:t>
      </w:r>
      <w:r>
        <w:rPr>
          <w:rFonts w:ascii="Times New Roman" w:hAnsi="Times New Roman"/>
          <w:sz w:val="28"/>
          <w:szCs w:val="28"/>
        </w:rPr>
        <w:t>в</w:t>
      </w:r>
      <w:r w:rsidRPr="008621E9">
        <w:rPr>
          <w:rFonts w:ascii="Times New Roman" w:hAnsi="Times New Roman"/>
          <w:sz w:val="28"/>
          <w:szCs w:val="28"/>
        </w:rPr>
        <w:t xml:space="preserve">ашей </w:t>
      </w:r>
      <w:r w:rsidR="00925426">
        <w:rPr>
          <w:rFonts w:ascii="Times New Roman" w:hAnsi="Times New Roman"/>
          <w:sz w:val="28"/>
          <w:szCs w:val="28"/>
        </w:rPr>
        <w:t>первичной</w:t>
      </w: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Профсоюза</w:t>
      </w:r>
      <w:r w:rsidRPr="008621E9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8621E9">
        <w:rPr>
          <w:rFonts w:ascii="Times New Roman" w:hAnsi="Times New Roman"/>
          <w:sz w:val="28"/>
          <w:szCs w:val="28"/>
        </w:rPr>
        <w:t>интернет-опросе</w:t>
      </w:r>
      <w:proofErr w:type="spellEnd"/>
      <w:proofErr w:type="gramEnd"/>
      <w:r w:rsidRPr="008621E9">
        <w:rPr>
          <w:rFonts w:ascii="Times New Roman" w:hAnsi="Times New Roman"/>
          <w:sz w:val="28"/>
          <w:szCs w:val="28"/>
        </w:rPr>
        <w:t xml:space="preserve"> </w:t>
      </w: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>посредством заполнения прилагаемой анкеты.</w:t>
      </w:r>
    </w:p>
    <w:p w:rsidR="00C40737" w:rsidRPr="008621E9" w:rsidRDefault="00C40737" w:rsidP="00C4073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максимального охвата респондентов просим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>ас организовать размещение ссылки на анкету</w:t>
      </w:r>
      <w:r w:rsidRPr="008621E9">
        <w:rPr>
          <w:rFonts w:ascii="Trebuchet MS" w:eastAsia="Times New Roman" w:hAnsi="Trebuchet MS"/>
          <w:color w:val="333333"/>
          <w:sz w:val="28"/>
          <w:szCs w:val="28"/>
          <w:lang w:eastAsia="ru-RU"/>
        </w:rPr>
        <w:t xml:space="preserve"> </w:t>
      </w:r>
      <w:hyperlink r:id="rId7" w:history="1">
        <w:r w:rsidRPr="008621E9">
          <w:rPr>
            <w:rStyle w:val="a3"/>
            <w:rFonts w:ascii="Times New Roman" w:hAnsi="Times New Roman"/>
            <w:sz w:val="28"/>
            <w:szCs w:val="28"/>
          </w:rPr>
          <w:t>https://goo.gl/C2m2zC</w:t>
        </w:r>
      </w:hyperlink>
      <w:r w:rsidRPr="008621E9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>на сайтах и страница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первичных организаций</w:t>
      </w:r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100B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важность исследуемых вопросов, просим организовать участие не менее 20% педагогов – членов профсоюза. О </w:t>
      </w:r>
      <w:r w:rsidR="007100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количестве участников сообщить в городскую организацию в срок до 07.11.2018г.</w:t>
      </w:r>
    </w:p>
    <w:p w:rsidR="007100B2" w:rsidRDefault="00C40737" w:rsidP="00C40737">
      <w:pPr>
        <w:tabs>
          <w:tab w:val="left" w:pos="4198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</w:p>
    <w:p w:rsidR="00C40737" w:rsidRDefault="00C40737" w:rsidP="00C40737">
      <w:pPr>
        <w:tabs>
          <w:tab w:val="left" w:pos="419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Приложение:</w:t>
      </w:r>
      <w:r w:rsidRPr="008621E9">
        <w:rPr>
          <w:rFonts w:ascii="Times New Roman" w:hAnsi="Times New Roman"/>
          <w:sz w:val="28"/>
          <w:szCs w:val="28"/>
        </w:rPr>
        <w:t xml:space="preserve"> </w:t>
      </w:r>
      <w:r w:rsidR="00D90643">
        <w:rPr>
          <w:rFonts w:ascii="Times New Roman" w:eastAsia="Times New Roman" w:hAnsi="Times New Roman"/>
          <w:sz w:val="28"/>
          <w:szCs w:val="28"/>
          <w:lang w:eastAsia="ru-RU"/>
        </w:rPr>
        <w:t>анкета по изучению условий труда</w:t>
      </w:r>
      <w:bookmarkStart w:id="0" w:name="_GoBack"/>
      <w:bookmarkEnd w:id="0"/>
      <w:r w:rsidRPr="008621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0B2" w:rsidRDefault="007100B2" w:rsidP="00C40737">
      <w:pPr>
        <w:tabs>
          <w:tab w:val="left" w:pos="419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737" w:rsidRDefault="00925426" w:rsidP="00C40737">
      <w:pPr>
        <w:tabs>
          <w:tab w:val="left" w:pos="419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городской</w:t>
      </w:r>
    </w:p>
    <w:p w:rsidR="00C40737" w:rsidRDefault="00C40737" w:rsidP="00C40737">
      <w:pPr>
        <w:tabs>
          <w:tab w:val="left" w:pos="419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 w:rsidR="00925426">
        <w:rPr>
          <w:rFonts w:ascii="Times New Roman" w:eastAsia="Times New Roman" w:hAnsi="Times New Roman"/>
          <w:sz w:val="28"/>
          <w:szCs w:val="28"/>
          <w:lang w:eastAsia="ru-RU"/>
        </w:rPr>
        <w:t>ации Профсоюза</w:t>
      </w:r>
      <w:r w:rsidR="009254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4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4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4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4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426">
        <w:rPr>
          <w:rFonts w:ascii="Times New Roman" w:eastAsia="Times New Roman" w:hAnsi="Times New Roman"/>
          <w:sz w:val="28"/>
          <w:szCs w:val="28"/>
          <w:lang w:eastAsia="ru-RU"/>
        </w:rPr>
        <w:tab/>
        <w:t>М.М. Акинфиева</w:t>
      </w:r>
    </w:p>
    <w:p w:rsidR="008E2FCA" w:rsidRDefault="008E2FCA" w:rsidP="008E2FCA">
      <w:pPr>
        <w:rPr>
          <w:rFonts w:ascii="Times New Roman" w:hAnsi="Times New Roman"/>
          <w:sz w:val="22"/>
          <w:szCs w:val="22"/>
        </w:rPr>
      </w:pPr>
    </w:p>
    <w:p w:rsidR="008E2FCA" w:rsidRDefault="008E2FCA" w:rsidP="008E2FCA">
      <w:pPr>
        <w:rPr>
          <w:rFonts w:ascii="Times New Roman" w:hAnsi="Times New Roman"/>
          <w:sz w:val="22"/>
          <w:szCs w:val="22"/>
        </w:rPr>
      </w:pPr>
    </w:p>
    <w:p w:rsidR="008E2FCA" w:rsidRDefault="008E2FCA" w:rsidP="008E2FCA">
      <w:pPr>
        <w:rPr>
          <w:rFonts w:ascii="Times New Roman" w:hAnsi="Times New Roman"/>
          <w:sz w:val="22"/>
          <w:szCs w:val="22"/>
        </w:rPr>
      </w:pPr>
    </w:p>
    <w:p w:rsidR="008E2FCA" w:rsidRPr="008E2FCA" w:rsidRDefault="008E2FCA" w:rsidP="008E2FCA">
      <w:pPr>
        <w:jc w:val="right"/>
        <w:rPr>
          <w:rFonts w:ascii="Times New Roman" w:hAnsi="Times New Roman"/>
          <w:sz w:val="28"/>
          <w:szCs w:val="28"/>
        </w:rPr>
      </w:pPr>
      <w:r w:rsidRPr="008E2FCA">
        <w:rPr>
          <w:rFonts w:ascii="Times New Roman" w:hAnsi="Times New Roman"/>
          <w:sz w:val="28"/>
          <w:szCs w:val="28"/>
        </w:rPr>
        <w:t>Приложение</w:t>
      </w:r>
    </w:p>
    <w:p w:rsidR="008E2FCA" w:rsidRPr="008621E9" w:rsidRDefault="008E2FCA" w:rsidP="00C40737">
      <w:pPr>
        <w:tabs>
          <w:tab w:val="left" w:pos="419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16C" w:rsidRDefault="0045116C" w:rsidP="004511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4B91" w:rsidRPr="00711D3D" w:rsidRDefault="00BE4B91" w:rsidP="00BE4B91">
      <w:pPr>
        <w:tabs>
          <w:tab w:val="left" w:pos="419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Анкета по изучению условий труда  </w:t>
      </w:r>
    </w:p>
    <w:p w:rsidR="00BE4B91" w:rsidRDefault="00BE4B91" w:rsidP="00BE4B91">
      <w:pPr>
        <w:tabs>
          <w:tab w:val="left" w:pos="4198"/>
        </w:tabs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работников, реализующих инклюзивную практику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общеобразовательных организациях 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4B91" w:rsidRDefault="00BE4B91" w:rsidP="00BE4B91">
      <w:pPr>
        <w:tabs>
          <w:tab w:val="left" w:pos="4198"/>
        </w:tabs>
        <w:contextualSpacing/>
        <w:jc w:val="center"/>
        <w:rPr>
          <w:rFonts w:ascii="Times New Roman" w:hAnsi="Times New Roman"/>
          <w:szCs w:val="20"/>
        </w:rPr>
      </w:pPr>
    </w:p>
    <w:p w:rsidR="00BE4B91" w:rsidRDefault="00BE4B91" w:rsidP="00BE4B91">
      <w:pPr>
        <w:tabs>
          <w:tab w:val="left" w:pos="4198"/>
        </w:tabs>
        <w:rPr>
          <w:rFonts w:ascii="Times New Roman" w:hAnsi="Times New Roman"/>
          <w:szCs w:val="20"/>
        </w:rPr>
      </w:pPr>
    </w:p>
    <w:p w:rsidR="00BE4B91" w:rsidRPr="00CD7422" w:rsidRDefault="00BE4B91" w:rsidP="00BE4B9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В анкетировании предлагаем принять участие учителей, воспитателей,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дополнительного образования детей, осуществляющих обучение детей с ограниченными возможностями здоровья (ОВЗ) дошкольного и школьного возраста совместно с другими обучающимися класса/группы образовательной организации, участвуя одновременно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образовательных программ: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ОП)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одной и более одной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адаптированн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программ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АОП). </w:t>
      </w:r>
    </w:p>
    <w:p w:rsidR="00BE4B91" w:rsidRDefault="00BE4B91" w:rsidP="00BE4B9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91" w:rsidRDefault="00BE4B91" w:rsidP="00BE4B9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91" w:rsidRPr="00CD7422" w:rsidRDefault="00BE4B91" w:rsidP="00BE4B91">
      <w:pPr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какого субъекта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вы работаете?*</w:t>
      </w:r>
    </w:p>
    <w:p w:rsidR="00BE4B91" w:rsidRPr="00CD7422" w:rsidRDefault="00BE4B91" w:rsidP="00BE4B9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Адыгея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  <w:r w:rsidRPr="001307A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Кабардино-Балкарская</w:t>
            </w:r>
            <w:r w:rsidRPr="001307A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307AF">
              <w:rPr>
                <w:rFonts w:ascii="Times New Roman" w:hAnsi="Times New Roman"/>
                <w:sz w:val="28"/>
                <w:szCs w:val="28"/>
              </w:rPr>
              <w:t>Республика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Карачаево-Черкесская</w:t>
            </w:r>
            <w:r w:rsidRPr="001307A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307AF">
              <w:rPr>
                <w:rFonts w:ascii="Times New Roman" w:hAnsi="Times New Roman"/>
                <w:sz w:val="28"/>
                <w:szCs w:val="28"/>
              </w:rPr>
              <w:t>Республика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Карелия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Северная Осетия – Алания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lastRenderedPageBreak/>
              <w:t>Удмуртская Республика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Чувашская Республика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 xml:space="preserve">Липецкая область 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lastRenderedPageBreak/>
              <w:t>Рязанская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– Югра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</w:tc>
      </w:tr>
      <w:tr w:rsidR="00BE4B91" w:rsidRPr="00914AC7" w:rsidTr="00712807">
        <w:tc>
          <w:tcPr>
            <w:tcW w:w="5670" w:type="dxa"/>
            <w:vAlign w:val="center"/>
          </w:tcPr>
          <w:p w:rsidR="00BE4B91" w:rsidRPr="001307AF" w:rsidRDefault="00BE4B91" w:rsidP="00712807">
            <w:pPr>
              <w:pStyle w:val="a4"/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307AF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</w:tr>
    </w:tbl>
    <w:p w:rsidR="00BE4B91" w:rsidRDefault="00BE4B91" w:rsidP="00BE4B9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91" w:rsidRPr="00CD7422" w:rsidRDefault="00BE4B91" w:rsidP="00BE4B91">
      <w:pPr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Укажите место вашей работы:</w:t>
      </w:r>
    </w:p>
    <w:p w:rsidR="00BE4B91" w:rsidRPr="00CD7422" w:rsidRDefault="00BE4B91" w:rsidP="00BE4B91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дошкольная образовательная организация</w:t>
      </w:r>
    </w:p>
    <w:p w:rsidR="00BE4B91" w:rsidRPr="00CD7422" w:rsidRDefault="00BE4B91" w:rsidP="00BE4B91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организация</w:t>
      </w:r>
    </w:p>
    <w:p w:rsidR="00BE4B91" w:rsidRDefault="00BE4B91" w:rsidP="00BE4B91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организация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</w:p>
    <w:p w:rsidR="00BE4B91" w:rsidRDefault="00BE4B91" w:rsidP="00BE4B9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91" w:rsidRDefault="00BE4B91" w:rsidP="00BE4B91">
      <w:pPr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Укажите, какую должность вы занимаете:  </w:t>
      </w:r>
    </w:p>
    <w:p w:rsidR="00BE4B91" w:rsidRPr="00CD7422" w:rsidRDefault="00BE4B91" w:rsidP="00BE4B91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</w:p>
    <w:p w:rsidR="00BE4B91" w:rsidRPr="00CD7422" w:rsidRDefault="00BE4B91" w:rsidP="00BE4B91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</w:p>
    <w:p w:rsidR="00BE4B91" w:rsidRDefault="00BE4B91" w:rsidP="00BE4B91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BE4B91" w:rsidRDefault="00BE4B91" w:rsidP="00BE4B9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91" w:rsidRPr="00CD7422" w:rsidRDefault="00BE4B91" w:rsidP="00BE4B91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Укажите,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уроки/занятия в рамках реализации </w:t>
      </w:r>
      <w:r w:rsidRPr="00CD7422">
        <w:rPr>
          <w:rFonts w:ascii="Times New Roman" w:hAnsi="Times New Roman"/>
          <w:sz w:val="28"/>
          <w:szCs w:val="28"/>
          <w:lang w:eastAsia="ru-RU"/>
        </w:rPr>
        <w:t xml:space="preserve">содержания  адаптированной образовательной программы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обучающихся с ОВЗ и/или с  инвалидностью (ребенок-инвалид)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4B91" w:rsidRPr="00CD7422" w:rsidRDefault="00BE4B91" w:rsidP="00BE4B91">
      <w:pPr>
        <w:widowControl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>совместно с другими обучающимися</w:t>
      </w:r>
    </w:p>
    <w:p w:rsidR="00BE4B91" w:rsidRPr="00CD7422" w:rsidRDefault="00BE4B91" w:rsidP="00BE4B91">
      <w:pPr>
        <w:widowControl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 xml:space="preserve">в отдельных классах/группах </w:t>
      </w:r>
    </w:p>
    <w:p w:rsidR="00BE4B91" w:rsidRPr="00CD7422" w:rsidRDefault="00BE4B91" w:rsidP="00BE4B91">
      <w:pPr>
        <w:widowControl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>индивидуально в организации</w:t>
      </w:r>
    </w:p>
    <w:p w:rsidR="00BE4B91" w:rsidRPr="00CD7422" w:rsidRDefault="00BE4B91" w:rsidP="00BE4B91">
      <w:pPr>
        <w:widowControl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>индивидуально по месту жительства обучающегося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D7422">
        <w:rPr>
          <w:rFonts w:ascii="Times New Roman" w:hAnsi="Times New Roman"/>
          <w:sz w:val="28"/>
          <w:szCs w:val="28"/>
          <w:lang w:eastAsia="ru-RU"/>
        </w:rPr>
        <w:t>обучение на дому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D74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4B91" w:rsidRPr="00CD7422" w:rsidRDefault="00BE4B91" w:rsidP="00BE4B91">
      <w:pPr>
        <w:widowControl/>
        <w:numPr>
          <w:ilvl w:val="0"/>
          <w:numId w:val="6"/>
        </w:numPr>
        <w:tabs>
          <w:tab w:val="left" w:pos="567"/>
        </w:tabs>
        <w:suppressAutoHyphens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посредством п</w:t>
      </w:r>
      <w:r w:rsidRPr="00CD7422">
        <w:rPr>
          <w:rFonts w:ascii="Times New Roman" w:hAnsi="Times New Roman"/>
          <w:sz w:val="28"/>
          <w:szCs w:val="28"/>
          <w:lang w:eastAsia="ru-RU"/>
        </w:rPr>
        <w:t>рименения электронного обучения, дистанционных образовательных технологий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4B91" w:rsidRPr="00CD7422" w:rsidRDefault="00BE4B91" w:rsidP="00BE4B91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91" w:rsidRPr="00CD7422" w:rsidRDefault="00BE4B91" w:rsidP="00BE4B91">
      <w:pPr>
        <w:widowControl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кажите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</w:t>
      </w:r>
      <w:proofErr w:type="gramStart"/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в  классе/группе:</w:t>
      </w:r>
    </w:p>
    <w:p w:rsidR="00BE4B91" w:rsidRPr="00CD7422" w:rsidRDefault="00BE4B91" w:rsidP="00BE4B91">
      <w:pPr>
        <w:widowControl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4B91" w:rsidRPr="00CD7422" w:rsidRDefault="00BE4B91" w:rsidP="00BE4B91">
      <w:pPr>
        <w:widowControl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20      </w:t>
      </w:r>
    </w:p>
    <w:p w:rsidR="00BE4B91" w:rsidRPr="00CD7422" w:rsidRDefault="00BE4B91" w:rsidP="00BE4B91">
      <w:pPr>
        <w:widowControl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</w:p>
    <w:p w:rsidR="00BE4B91" w:rsidRPr="00CD7422" w:rsidRDefault="00BE4B91" w:rsidP="00BE4B91">
      <w:pPr>
        <w:widowControl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от 25 до 30</w:t>
      </w:r>
    </w:p>
    <w:p w:rsidR="00BE4B91" w:rsidRPr="00CD7422" w:rsidRDefault="00BE4B91" w:rsidP="00BE4B91">
      <w:pPr>
        <w:widowControl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от 35 и выше</w:t>
      </w:r>
    </w:p>
    <w:p w:rsidR="00BE4B91" w:rsidRPr="00CD7422" w:rsidRDefault="00BE4B91" w:rsidP="00BE4B9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91" w:rsidRPr="00127BB0" w:rsidRDefault="00BE4B91" w:rsidP="00BE4B91">
      <w:pPr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BB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 категорию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количество </w:t>
      </w:r>
      <w:proofErr w:type="gramStart"/>
      <w:r w:rsidRPr="00127BB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27BB0">
        <w:rPr>
          <w:rFonts w:ascii="Times New Roman" w:eastAsia="Times New Roman" w:hAnsi="Times New Roman"/>
          <w:sz w:val="28"/>
          <w:szCs w:val="28"/>
          <w:lang w:eastAsia="ru-RU"/>
        </w:rPr>
        <w:t>, которые осваивают содержание адаптированной 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в  классе/группе</w:t>
      </w:r>
      <w:r w:rsidRPr="00127BB0">
        <w:rPr>
          <w:rFonts w:ascii="Times New Roman" w:hAnsi="Times New Roman"/>
          <w:sz w:val="28"/>
          <w:szCs w:val="28"/>
          <w:lang w:eastAsia="ru-RU"/>
        </w:rPr>
        <w:t xml:space="preserve"> совместно с другими обучающимися:</w:t>
      </w:r>
    </w:p>
    <w:p w:rsidR="00BE4B91" w:rsidRPr="00127BB0" w:rsidRDefault="00BE4B91" w:rsidP="00BE4B91">
      <w:pPr>
        <w:widowControl/>
        <w:numPr>
          <w:ilvl w:val="0"/>
          <w:numId w:val="5"/>
        </w:numPr>
        <w:suppressAutoHyphens w:val="0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ОВЗ ___;</w:t>
      </w:r>
    </w:p>
    <w:p w:rsidR="00BE4B91" w:rsidRPr="00127BB0" w:rsidRDefault="00BE4B91" w:rsidP="00BE4B91">
      <w:pPr>
        <w:widowControl/>
        <w:numPr>
          <w:ilvl w:val="0"/>
          <w:numId w:val="5"/>
        </w:numPr>
        <w:suppressAutoHyphens w:val="0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BB0">
        <w:rPr>
          <w:rFonts w:ascii="Times New Roman" w:eastAsia="Times New Roman" w:hAnsi="Times New Roman"/>
          <w:sz w:val="28"/>
          <w:szCs w:val="28"/>
          <w:lang w:eastAsia="ru-RU"/>
        </w:rPr>
        <w:t>ребенок-инвалид ____;</w:t>
      </w:r>
    </w:p>
    <w:p w:rsidR="00BE4B91" w:rsidRPr="00CD7422" w:rsidRDefault="00BE4B91" w:rsidP="00BE4B91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инвалид ____;</w:t>
      </w:r>
    </w:p>
    <w:p w:rsidR="00BE4B91" w:rsidRPr="00CD7422" w:rsidRDefault="00BE4B91" w:rsidP="00BE4B91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с ОВЗ и инвалидностью ______. </w:t>
      </w:r>
    </w:p>
    <w:p w:rsidR="00BE4B91" w:rsidRPr="00CD7422" w:rsidRDefault="00BE4B91" w:rsidP="00BE4B9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91" w:rsidRPr="00CD7422" w:rsidRDefault="00BE4B91" w:rsidP="00BE4B91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Укажите нозологию/профиль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реализуемой(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в классе/группе адаптированной(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образовательной(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программы(м)</w:t>
      </w:r>
      <w:r w:rsidRPr="00F61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E4B91" w:rsidRPr="00CD7422" w:rsidRDefault="00BE4B91" w:rsidP="00BE4B91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глухи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</w:p>
    <w:p w:rsidR="00BE4B91" w:rsidRPr="00CD7422" w:rsidRDefault="00BE4B91" w:rsidP="00BE4B91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слабослышащи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</w:p>
    <w:p w:rsidR="00BE4B91" w:rsidRPr="00CD7422" w:rsidRDefault="00BE4B91" w:rsidP="00BE4B91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позднооглохши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4B91" w:rsidRPr="00CD7422" w:rsidRDefault="00BE4B91" w:rsidP="00BE4B91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слепы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</w:p>
    <w:p w:rsidR="00BE4B91" w:rsidRPr="00CD7422" w:rsidRDefault="00BE4B91" w:rsidP="00BE4B91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слабовидящи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</w:p>
    <w:p w:rsidR="00BE4B91" w:rsidRPr="00CD7422" w:rsidRDefault="00BE4B91" w:rsidP="00BE4B91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тяжелы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</w:t>
      </w:r>
    </w:p>
    <w:p w:rsidR="00BE4B91" w:rsidRPr="00CD7422" w:rsidRDefault="00BE4B91" w:rsidP="00BE4B91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рно-двигательного аппарата</w:t>
      </w:r>
    </w:p>
    <w:p w:rsidR="00BE4B91" w:rsidRPr="00CD7422" w:rsidRDefault="00BE4B91" w:rsidP="00BE4B91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задержк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психического развития</w:t>
      </w:r>
    </w:p>
    <w:p w:rsidR="00BE4B91" w:rsidRPr="00CD7422" w:rsidRDefault="00BE4B91" w:rsidP="00BE4B91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умственн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отсталость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</w:p>
    <w:p w:rsidR="00BE4B91" w:rsidRPr="00CD7422" w:rsidRDefault="00BE4B91" w:rsidP="00BE4B91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расстройство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аутистического спектра</w:t>
      </w:r>
    </w:p>
    <w:p w:rsidR="00BE4B91" w:rsidRPr="00CD7422" w:rsidRDefault="00BE4B91" w:rsidP="00BE4B91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>сложны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и множественными 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дефект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CD7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4B91" w:rsidRPr="00CD7422" w:rsidRDefault="00BE4B91" w:rsidP="00BE4B9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91" w:rsidRPr="00CD7422" w:rsidRDefault="00BE4B91" w:rsidP="00BE4B9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Учитывается ли п</w:t>
      </w:r>
      <w:r w:rsidRPr="00CD7422">
        <w:rPr>
          <w:rFonts w:ascii="Times New Roman" w:hAnsi="Times New Roman" w:cs="Times New Roman"/>
          <w:sz w:val="28"/>
          <w:szCs w:val="28"/>
        </w:rPr>
        <w:t xml:space="preserve">ри оплате труда специфика вашей работы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7422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422">
        <w:rPr>
          <w:rFonts w:ascii="Times New Roman" w:hAnsi="Times New Roman" w:cs="Times New Roman"/>
          <w:sz w:val="28"/>
          <w:szCs w:val="28"/>
        </w:rPr>
        <w:t xml:space="preserve"> содержания двух</w:t>
      </w:r>
      <w:r>
        <w:rPr>
          <w:rFonts w:ascii="Times New Roman" w:hAnsi="Times New Roman" w:cs="Times New Roman"/>
          <w:sz w:val="28"/>
          <w:szCs w:val="28"/>
        </w:rPr>
        <w:t xml:space="preserve"> (более двух) </w:t>
      </w:r>
      <w:r w:rsidRPr="00CD7422">
        <w:rPr>
          <w:rFonts w:ascii="Times New Roman" w:hAnsi="Times New Roman" w:cs="Times New Roman"/>
          <w:sz w:val="28"/>
          <w:szCs w:val="28"/>
        </w:rPr>
        <w:t>образовательных программ:</w:t>
      </w:r>
    </w:p>
    <w:p w:rsidR="00BE4B91" w:rsidRPr="00CD7422" w:rsidRDefault="00BE4B91" w:rsidP="00BE4B91">
      <w:pPr>
        <w:pStyle w:val="ConsPlusNormal"/>
        <w:numPr>
          <w:ilvl w:val="0"/>
          <w:numId w:val="8"/>
        </w:numPr>
        <w:ind w:hanging="834"/>
        <w:jc w:val="both"/>
        <w:rPr>
          <w:rFonts w:ascii="Times New Roman" w:hAnsi="Times New Roman" w:cs="Times New Roman"/>
          <w:sz w:val="28"/>
          <w:szCs w:val="28"/>
        </w:rPr>
      </w:pPr>
      <w:r w:rsidRPr="00CD7422">
        <w:rPr>
          <w:rFonts w:ascii="Times New Roman" w:hAnsi="Times New Roman" w:cs="Times New Roman"/>
          <w:sz w:val="28"/>
          <w:szCs w:val="28"/>
        </w:rPr>
        <w:t>Да</w:t>
      </w:r>
    </w:p>
    <w:p w:rsidR="00BE4B91" w:rsidRPr="00CD7422" w:rsidRDefault="00BE4B91" w:rsidP="00BE4B91">
      <w:pPr>
        <w:pStyle w:val="ConsPlusNormal"/>
        <w:numPr>
          <w:ilvl w:val="0"/>
          <w:numId w:val="8"/>
        </w:numPr>
        <w:ind w:hanging="834"/>
        <w:jc w:val="both"/>
        <w:rPr>
          <w:rFonts w:ascii="Times New Roman" w:hAnsi="Times New Roman" w:cs="Times New Roman"/>
          <w:sz w:val="28"/>
          <w:szCs w:val="28"/>
        </w:rPr>
      </w:pPr>
      <w:r w:rsidRPr="00CD7422">
        <w:rPr>
          <w:rFonts w:ascii="Times New Roman" w:hAnsi="Times New Roman" w:cs="Times New Roman"/>
          <w:sz w:val="28"/>
          <w:szCs w:val="28"/>
        </w:rPr>
        <w:t>Нет</w:t>
      </w:r>
    </w:p>
    <w:p w:rsidR="00BE4B91" w:rsidRPr="00CD7422" w:rsidRDefault="00BE4B91" w:rsidP="00BE4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B91" w:rsidRPr="00CD7422" w:rsidRDefault="00BE4B91" w:rsidP="00BE4B9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 xml:space="preserve">Отметьте,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предоставлены ли вам </w:t>
      </w:r>
      <w:r w:rsidRPr="00CD7422">
        <w:rPr>
          <w:rFonts w:ascii="Times New Roman" w:hAnsi="Times New Roman"/>
          <w:sz w:val="28"/>
          <w:szCs w:val="28"/>
          <w:lang w:eastAsia="ru-RU"/>
        </w:rPr>
        <w:t xml:space="preserve">следующие специальные условия </w:t>
      </w:r>
      <w:r>
        <w:rPr>
          <w:rFonts w:ascii="Times New Roman" w:hAnsi="Times New Roman"/>
          <w:sz w:val="28"/>
          <w:szCs w:val="28"/>
          <w:lang w:eastAsia="ru-RU"/>
        </w:rPr>
        <w:t>необходимые для реализации адаптированной образовательной программы</w:t>
      </w:r>
      <w:r w:rsidRPr="00CD74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примерные (типовые) адаптированные (</w:t>
      </w:r>
      <w:r w:rsidRPr="00CD7422">
        <w:rPr>
          <w:rFonts w:ascii="Times New Roman" w:hAnsi="Times New Roman"/>
          <w:sz w:val="28"/>
          <w:szCs w:val="28"/>
          <w:lang w:eastAsia="ru-RU"/>
        </w:rPr>
        <w:t>специальные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D7422">
        <w:rPr>
          <w:rFonts w:ascii="Times New Roman" w:hAnsi="Times New Roman"/>
          <w:sz w:val="28"/>
          <w:szCs w:val="28"/>
          <w:lang w:eastAsia="ru-RU"/>
        </w:rPr>
        <w:t xml:space="preserve"> образовательные программы</w:t>
      </w:r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 xml:space="preserve">специальные методы обучения и воспитания </w:t>
      </w:r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специальные учебники </w:t>
      </w:r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>специальные учебные пособия</w:t>
      </w:r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 xml:space="preserve">специальные дидактические материалы </w:t>
      </w:r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>специальные технические средства обучения коллективного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(индивидуального)</w:t>
      </w:r>
      <w:r w:rsidRPr="00CD7422">
        <w:rPr>
          <w:rFonts w:ascii="Times New Roman" w:hAnsi="Times New Roman"/>
          <w:sz w:val="28"/>
          <w:szCs w:val="28"/>
          <w:lang w:eastAsia="ru-RU"/>
        </w:rPr>
        <w:t xml:space="preserve"> пользования</w:t>
      </w:r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 xml:space="preserve">специальные технические средства обучения индивидуального пользования, </w:t>
      </w:r>
    </w:p>
    <w:p w:rsidR="00BE4B91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 xml:space="preserve">услуги ассистента (помощника), оказывающего </w:t>
      </w:r>
      <w:proofErr w:type="spellStart"/>
      <w:r w:rsidRPr="00CD7422">
        <w:rPr>
          <w:rFonts w:ascii="Times New Roman" w:hAnsi="Times New Roman"/>
          <w:sz w:val="28"/>
          <w:szCs w:val="28"/>
          <w:lang w:eastAsia="ru-RU"/>
        </w:rPr>
        <w:t>обучающим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D7422">
        <w:rPr>
          <w:rFonts w:ascii="Times New Roman" w:hAnsi="Times New Roman"/>
          <w:sz w:val="28"/>
          <w:szCs w:val="28"/>
          <w:lang w:eastAsia="ru-RU"/>
        </w:rPr>
        <w:t>ся</w:t>
      </w:r>
      <w:proofErr w:type="spellEnd"/>
      <w:r w:rsidRPr="00CD7422">
        <w:rPr>
          <w:rFonts w:ascii="Times New Roman" w:hAnsi="Times New Roman"/>
          <w:sz w:val="28"/>
          <w:szCs w:val="28"/>
          <w:lang w:eastAsia="ru-RU"/>
        </w:rPr>
        <w:t xml:space="preserve"> необходимую техническую помощь</w:t>
      </w:r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тьютора</w:t>
      </w:r>
      <w:proofErr w:type="spellEnd"/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 xml:space="preserve">доступ  в здания образовательной организации </w:t>
      </w:r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proofErr w:type="spellStart"/>
      <w:r w:rsidRPr="00CD7422">
        <w:rPr>
          <w:rFonts w:ascii="Times New Roman" w:hAnsi="Times New Roman"/>
          <w:sz w:val="28"/>
          <w:szCs w:val="28"/>
          <w:lang w:eastAsia="ru-RU"/>
        </w:rPr>
        <w:t>сурдопереводчиков</w:t>
      </w:r>
      <w:proofErr w:type="spellEnd"/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proofErr w:type="spellStart"/>
      <w:r w:rsidRPr="00CD7422">
        <w:rPr>
          <w:rFonts w:ascii="Times New Roman" w:hAnsi="Times New Roman"/>
          <w:sz w:val="28"/>
          <w:szCs w:val="28"/>
          <w:lang w:eastAsia="ru-RU"/>
        </w:rPr>
        <w:t>тифлосурдопереводчиков</w:t>
      </w:r>
      <w:proofErr w:type="spellEnd"/>
    </w:p>
    <w:p w:rsidR="00BE4B91" w:rsidRPr="00CD7422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>предоставлены учебные, лекционные материалы в электронном виде</w:t>
      </w:r>
    </w:p>
    <w:p w:rsidR="00BE4B91" w:rsidRDefault="00BE4B91" w:rsidP="00BE4B9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FAD">
        <w:rPr>
          <w:rFonts w:ascii="Times New Roman" w:hAnsi="Times New Roman"/>
          <w:sz w:val="28"/>
          <w:szCs w:val="28"/>
          <w:lang w:eastAsia="ru-RU"/>
        </w:rPr>
        <w:t xml:space="preserve">другие условия </w:t>
      </w:r>
    </w:p>
    <w:p w:rsidR="00BE4B91" w:rsidRPr="00E10FAD" w:rsidRDefault="00BE4B91" w:rsidP="00BE4B9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B91" w:rsidRDefault="00BE4B91" w:rsidP="00BE4B9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Укажите, какие </w:t>
      </w:r>
      <w:r w:rsidRPr="00CD7422">
        <w:rPr>
          <w:rFonts w:ascii="Times New Roman" w:hAnsi="Times New Roman"/>
          <w:sz w:val="28"/>
          <w:szCs w:val="28"/>
          <w:lang w:eastAsia="ru-RU"/>
        </w:rPr>
        <w:t>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CD7422">
        <w:rPr>
          <w:rFonts w:ascii="Times New Roman" w:hAnsi="Times New Roman"/>
          <w:sz w:val="28"/>
          <w:szCs w:val="28"/>
          <w:lang w:eastAsia="ru-RU"/>
        </w:rPr>
        <w:t>проводят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групповые/индивидуальные  </w:t>
      </w:r>
      <w:r w:rsidRPr="00CD7422">
        <w:rPr>
          <w:rFonts w:ascii="Times New Roman" w:hAnsi="Times New Roman"/>
          <w:sz w:val="28"/>
          <w:szCs w:val="28"/>
          <w:lang w:eastAsia="ru-RU"/>
        </w:rPr>
        <w:t xml:space="preserve">коррекционные занятия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ОВЗ и инвалидностью вашего класса/группы: </w:t>
      </w:r>
    </w:p>
    <w:p w:rsidR="00BE4B91" w:rsidRDefault="00BE4B91" w:rsidP="00BE4B9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>педагог-психолог</w:t>
      </w:r>
    </w:p>
    <w:p w:rsidR="00BE4B91" w:rsidRDefault="00BE4B91" w:rsidP="00BE4B9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>учитель-дефектолог</w:t>
      </w:r>
    </w:p>
    <w:p w:rsidR="00BE4B91" w:rsidRDefault="00BE4B91" w:rsidP="00BE4B9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>учитель-логопед</w:t>
      </w:r>
    </w:p>
    <w:p w:rsidR="00BE4B91" w:rsidRDefault="00BE4B91" w:rsidP="00BE4B9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D7422">
        <w:rPr>
          <w:rFonts w:ascii="Times New Roman" w:hAnsi="Times New Roman"/>
          <w:sz w:val="28"/>
          <w:szCs w:val="28"/>
          <w:lang w:eastAsia="ru-RU"/>
        </w:rPr>
        <w:t>врач-реабилитолог</w:t>
      </w:r>
      <w:proofErr w:type="spellEnd"/>
    </w:p>
    <w:p w:rsidR="00BE4B91" w:rsidRDefault="00BE4B91" w:rsidP="00BE4B9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2">
        <w:rPr>
          <w:rFonts w:ascii="Times New Roman" w:hAnsi="Times New Roman"/>
          <w:sz w:val="28"/>
          <w:szCs w:val="28"/>
          <w:lang w:eastAsia="ru-RU"/>
        </w:rPr>
        <w:t>социальный педагог</w:t>
      </w:r>
    </w:p>
    <w:p w:rsidR="00BE4B91" w:rsidRPr="00CD7422" w:rsidRDefault="00BE4B91" w:rsidP="00BE4B9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иные </w:t>
      </w:r>
    </w:p>
    <w:p w:rsidR="00BE4B91" w:rsidRPr="00CD7422" w:rsidRDefault="00BE4B91" w:rsidP="00BE4B91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91" w:rsidRPr="00CD7422" w:rsidRDefault="00BE4B91" w:rsidP="00BE4B91">
      <w:pPr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Получали ли вы дополнительное профессиональное образование по тематике реализуемой адаптированной образовательной программы, соответствующей нозологии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 и/или инвалидностью  вашего класса/группы:</w:t>
      </w:r>
    </w:p>
    <w:p w:rsidR="00BE4B91" w:rsidRPr="00CD7422" w:rsidRDefault="00BE4B91" w:rsidP="00BE4B9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91" w:rsidRPr="00CD7422" w:rsidRDefault="00BE4B91" w:rsidP="00BE4B91">
      <w:pPr>
        <w:pStyle w:val="ConsPlusNormal"/>
        <w:numPr>
          <w:ilvl w:val="0"/>
          <w:numId w:val="8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422">
        <w:rPr>
          <w:rFonts w:ascii="Times New Roman" w:hAnsi="Times New Roman" w:cs="Times New Roman"/>
          <w:sz w:val="28"/>
          <w:szCs w:val="28"/>
        </w:rPr>
        <w:t>Да</w:t>
      </w:r>
    </w:p>
    <w:p w:rsidR="00BE4B91" w:rsidRPr="00CD7422" w:rsidRDefault="00BE4B91" w:rsidP="00BE4B91">
      <w:pPr>
        <w:pStyle w:val="ConsPlusNormal"/>
        <w:numPr>
          <w:ilvl w:val="0"/>
          <w:numId w:val="8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422">
        <w:rPr>
          <w:rFonts w:ascii="Times New Roman" w:hAnsi="Times New Roman" w:cs="Times New Roman"/>
          <w:sz w:val="28"/>
          <w:szCs w:val="28"/>
        </w:rPr>
        <w:t>Нет</w:t>
      </w:r>
    </w:p>
    <w:p w:rsidR="00BE4B91" w:rsidRDefault="00BE4B91" w:rsidP="00BE4B91">
      <w:pPr>
        <w:pStyle w:val="ConsPlusNormal"/>
        <w:ind w:left="66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E4B91" w:rsidRPr="006F4D69" w:rsidRDefault="00BE4B91" w:rsidP="00BE4B91">
      <w:pPr>
        <w:pStyle w:val="ConsPlusNormal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69">
        <w:rPr>
          <w:rFonts w:ascii="Times New Roman" w:hAnsi="Times New Roman" w:cs="Times New Roman"/>
          <w:b/>
          <w:sz w:val="28"/>
          <w:szCs w:val="28"/>
        </w:rPr>
        <w:t xml:space="preserve">Если вы работаете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F4D69">
        <w:rPr>
          <w:rFonts w:ascii="Times New Roman" w:hAnsi="Times New Roman" w:cs="Times New Roman"/>
          <w:b/>
          <w:sz w:val="28"/>
          <w:szCs w:val="28"/>
        </w:rPr>
        <w:t xml:space="preserve">дошкольной образовательной организации, пожалуйста,  продолжите отвечать  </w:t>
      </w:r>
    </w:p>
    <w:p w:rsidR="00BE4B91" w:rsidRPr="006F4D69" w:rsidRDefault="00BE4B91" w:rsidP="00BE4B91">
      <w:pPr>
        <w:pStyle w:val="ConsPlusNormal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91" w:rsidRDefault="00BE4B91" w:rsidP="00BE4B9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F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Укажите направленность группы, где  вы работаете: </w:t>
      </w:r>
    </w:p>
    <w:p w:rsidR="00BE4B91" w:rsidRDefault="00BE4B91" w:rsidP="00BE4B91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общеразвивающая</w:t>
      </w:r>
    </w:p>
    <w:p w:rsidR="00BE4B91" w:rsidRDefault="00BE4B91" w:rsidP="00BE4B91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компенсирующая</w:t>
      </w:r>
    </w:p>
    <w:p w:rsidR="00BE4B91" w:rsidRDefault="00BE4B91" w:rsidP="00BE4B91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оздоровительная</w:t>
      </w:r>
    </w:p>
    <w:p w:rsidR="00BE4B91" w:rsidRDefault="00BE4B91" w:rsidP="00BE4B91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комбинированная  </w:t>
      </w:r>
    </w:p>
    <w:p w:rsidR="00BE4B91" w:rsidRDefault="00BE4B91" w:rsidP="00BE4B91">
      <w:pPr>
        <w:pStyle w:val="ConsPlusNormal"/>
        <w:contextualSpacing/>
        <w:outlineLvl w:val="0"/>
      </w:pPr>
    </w:p>
    <w:p w:rsidR="00BE4B91" w:rsidRPr="004E3B35" w:rsidRDefault="00BE4B91" w:rsidP="00BE4B9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E3B3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4E3B35"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3B35">
        <w:rPr>
          <w:rFonts w:ascii="Times New Roman" w:hAnsi="Times New Roman" w:cs="Times New Roman"/>
          <w:sz w:val="28"/>
          <w:szCs w:val="28"/>
        </w:rPr>
        <w:t xml:space="preserve">к с </w:t>
      </w:r>
      <w:r w:rsidRPr="004E3B35"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 xml:space="preserve">, в том числе с инвалидностью, был </w:t>
      </w:r>
      <w:r w:rsidRPr="004E3B3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нят в </w:t>
      </w:r>
      <w:r w:rsidRPr="004E3B35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у</w:t>
      </w:r>
      <w:r w:rsidRPr="004E3B35">
        <w:rPr>
          <w:rFonts w:ascii="Times New Roman" w:hAnsi="Times New Roman"/>
          <w:sz w:val="28"/>
          <w:szCs w:val="28"/>
        </w:rPr>
        <w:t xml:space="preserve"> общеобразовательной направленности</w:t>
      </w:r>
      <w:r>
        <w:rPr>
          <w:rFonts w:ascii="Times New Roman" w:hAnsi="Times New Roman"/>
          <w:sz w:val="28"/>
          <w:szCs w:val="28"/>
        </w:rPr>
        <w:t>,</w:t>
      </w:r>
      <w:r w:rsidRPr="004E3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 преобразована </w:t>
      </w:r>
      <w:r w:rsidRPr="004E3B35">
        <w:rPr>
          <w:rFonts w:ascii="Times New Roman" w:hAnsi="Times New Roman"/>
          <w:sz w:val="28"/>
          <w:szCs w:val="28"/>
        </w:rPr>
        <w:t>в группу комбинированной  направленности</w:t>
      </w:r>
      <w:r>
        <w:rPr>
          <w:rFonts w:ascii="Times New Roman" w:hAnsi="Times New Roman"/>
          <w:sz w:val="28"/>
          <w:szCs w:val="28"/>
        </w:rPr>
        <w:t>,</w:t>
      </w:r>
      <w:r w:rsidRPr="004E3B35">
        <w:rPr>
          <w:rFonts w:ascii="Times New Roman" w:hAnsi="Times New Roman"/>
          <w:sz w:val="28"/>
          <w:szCs w:val="28"/>
        </w:rPr>
        <w:t xml:space="preserve"> как это предусматривается приказом </w:t>
      </w:r>
      <w:proofErr w:type="spellStart"/>
      <w:r w:rsidRPr="004E3B3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E3B35">
        <w:rPr>
          <w:rFonts w:ascii="Times New Roman" w:hAnsi="Times New Roman"/>
          <w:sz w:val="28"/>
          <w:szCs w:val="28"/>
        </w:rPr>
        <w:t xml:space="preserve"> России от 30.08.2013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  <w:t>№ 1014 «</w:t>
      </w:r>
      <w:r w:rsidRPr="004E3B35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B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B35">
        <w:rPr>
          <w:rFonts w:ascii="Times New Roman" w:hAnsi="Times New Roman"/>
          <w:sz w:val="28"/>
          <w:szCs w:val="28"/>
        </w:rPr>
        <w:t>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:</w:t>
      </w:r>
      <w:r w:rsidRPr="004E3B35">
        <w:rPr>
          <w:rFonts w:ascii="Times New Roman" w:hAnsi="Times New Roman"/>
          <w:sz w:val="28"/>
          <w:szCs w:val="28"/>
        </w:rPr>
        <w:t xml:space="preserve">  </w:t>
      </w:r>
    </w:p>
    <w:p w:rsidR="00BE4B91" w:rsidRPr="00023BEE" w:rsidRDefault="00BE4B91" w:rsidP="00BE4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B91" w:rsidRPr="00CD7422" w:rsidRDefault="00BE4B91" w:rsidP="00BE4B9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422">
        <w:rPr>
          <w:rFonts w:ascii="Times New Roman" w:hAnsi="Times New Roman" w:cs="Times New Roman"/>
          <w:sz w:val="28"/>
          <w:szCs w:val="28"/>
        </w:rPr>
        <w:t>Да</w:t>
      </w:r>
    </w:p>
    <w:p w:rsidR="00BE4B91" w:rsidRPr="00CD7422" w:rsidRDefault="00BE4B91" w:rsidP="00BE4B9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422">
        <w:rPr>
          <w:rFonts w:ascii="Times New Roman" w:hAnsi="Times New Roman" w:cs="Times New Roman"/>
          <w:sz w:val="28"/>
          <w:szCs w:val="28"/>
        </w:rPr>
        <w:t>Нет</w:t>
      </w:r>
    </w:p>
    <w:p w:rsidR="00BE4B91" w:rsidRDefault="00BE4B91" w:rsidP="00BE4B91">
      <w:pPr>
        <w:pStyle w:val="ConsPlusNormal"/>
        <w:ind w:left="66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E4B91" w:rsidRDefault="00BE4B91" w:rsidP="00BE4B9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вы</w:t>
      </w:r>
      <w:r w:rsidRPr="00CD7422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яете </w:t>
      </w:r>
      <w:r w:rsidRPr="00CD7422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422">
        <w:rPr>
          <w:rFonts w:ascii="Times New Roman" w:hAnsi="Times New Roman" w:cs="Times New Roman"/>
          <w:sz w:val="28"/>
          <w:szCs w:val="28"/>
        </w:rPr>
        <w:t xml:space="preserve"> и воспитани</w:t>
      </w:r>
      <w:r>
        <w:rPr>
          <w:rFonts w:ascii="Times New Roman" w:hAnsi="Times New Roman" w:cs="Times New Roman"/>
          <w:sz w:val="28"/>
          <w:szCs w:val="28"/>
        </w:rPr>
        <w:t xml:space="preserve">е одного (нескольких) </w:t>
      </w:r>
      <w:r w:rsidRPr="00CD7422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ОВЗ, в том числе инвалидов, </w:t>
      </w:r>
      <w:r w:rsidRPr="00CD7422">
        <w:rPr>
          <w:rFonts w:ascii="Times New Roman" w:hAnsi="Times New Roman" w:cs="Times New Roman"/>
          <w:sz w:val="28"/>
          <w:szCs w:val="28"/>
        </w:rPr>
        <w:t>в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422">
        <w:rPr>
          <w:rFonts w:ascii="Times New Roman" w:hAnsi="Times New Roman" w:cs="Times New Roman"/>
          <w:sz w:val="28"/>
          <w:szCs w:val="28"/>
        </w:rPr>
        <w:t xml:space="preserve"> комбинированн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 то, вам: </w:t>
      </w:r>
    </w:p>
    <w:p w:rsidR="00BE4B91" w:rsidRDefault="00BE4B91" w:rsidP="00BE4B9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4B91" w:rsidRDefault="00BE4B91" w:rsidP="00BE4B91">
      <w:pPr>
        <w:pStyle w:val="ConsPlusNormal"/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7422">
        <w:rPr>
          <w:rFonts w:ascii="Times New Roman" w:hAnsi="Times New Roman" w:cs="Times New Roman"/>
          <w:sz w:val="28"/>
          <w:szCs w:val="28"/>
        </w:rPr>
        <w:t>становлена норма 25 часов педагогической работы за ставку заработной платы</w:t>
      </w:r>
    </w:p>
    <w:p w:rsidR="00BE4B91" w:rsidRPr="00CD7422" w:rsidRDefault="00BE4B91" w:rsidP="00BE4B9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422">
        <w:rPr>
          <w:rFonts w:ascii="Times New Roman" w:hAnsi="Times New Roman" w:cs="Times New Roman"/>
          <w:sz w:val="28"/>
          <w:szCs w:val="28"/>
        </w:rPr>
        <w:t>Да</w:t>
      </w:r>
    </w:p>
    <w:p w:rsidR="00BE4B91" w:rsidRPr="00CD7422" w:rsidRDefault="00BE4B91" w:rsidP="00BE4B9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422">
        <w:rPr>
          <w:rFonts w:ascii="Times New Roman" w:hAnsi="Times New Roman" w:cs="Times New Roman"/>
          <w:sz w:val="28"/>
          <w:szCs w:val="28"/>
        </w:rPr>
        <w:t>Нет</w:t>
      </w:r>
    </w:p>
    <w:p w:rsidR="00BE4B91" w:rsidRPr="00CD7422" w:rsidRDefault="00BE4B91" w:rsidP="00BE4B91">
      <w:pPr>
        <w:pStyle w:val="ConsPlusNormal"/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BE4B91" w:rsidRDefault="00BE4B91" w:rsidP="00BE4B91">
      <w:pPr>
        <w:pStyle w:val="ConsPlusNormal"/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0EE1">
        <w:rPr>
          <w:rFonts w:ascii="Times New Roman" w:hAnsi="Times New Roman" w:cs="Times New Roman"/>
          <w:sz w:val="28"/>
          <w:szCs w:val="28"/>
        </w:rPr>
        <w:t>редоставля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00EE1">
        <w:rPr>
          <w:rFonts w:ascii="Times New Roman" w:hAnsi="Times New Roman" w:cs="Times New Roman"/>
          <w:sz w:val="28"/>
          <w:szCs w:val="28"/>
        </w:rPr>
        <w:t xml:space="preserve"> отпуск 56 календарных дней</w:t>
      </w:r>
    </w:p>
    <w:p w:rsidR="00BE4B91" w:rsidRDefault="00BE4B91" w:rsidP="00BE4B91">
      <w:pPr>
        <w:pStyle w:val="ConsPlusNormal"/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BE4B91" w:rsidRPr="00CD7422" w:rsidRDefault="00BE4B91" w:rsidP="00BE4B9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422">
        <w:rPr>
          <w:rFonts w:ascii="Times New Roman" w:hAnsi="Times New Roman" w:cs="Times New Roman"/>
          <w:sz w:val="28"/>
          <w:szCs w:val="28"/>
        </w:rPr>
        <w:t>Да</w:t>
      </w:r>
    </w:p>
    <w:p w:rsidR="00BE4B91" w:rsidRDefault="00BE4B91" w:rsidP="00BE4B9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422">
        <w:rPr>
          <w:rFonts w:ascii="Times New Roman" w:hAnsi="Times New Roman" w:cs="Times New Roman"/>
          <w:sz w:val="28"/>
          <w:szCs w:val="28"/>
        </w:rPr>
        <w:t>Нет</w:t>
      </w:r>
    </w:p>
    <w:p w:rsidR="00BE4B91" w:rsidRDefault="00BE4B91" w:rsidP="00BE4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B91" w:rsidRDefault="00BE4B91" w:rsidP="00BE4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B91" w:rsidRPr="008621E9" w:rsidRDefault="00BE4B91" w:rsidP="00BE4B9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21E9">
        <w:rPr>
          <w:rFonts w:ascii="Times New Roman" w:hAnsi="Times New Roman" w:cs="Times New Roman"/>
          <w:b/>
          <w:i/>
          <w:sz w:val="28"/>
          <w:szCs w:val="28"/>
        </w:rPr>
        <w:t>Спасибо за участие в опросе!</w:t>
      </w:r>
    </w:p>
    <w:p w:rsidR="00BE4B91" w:rsidRPr="00D00EE1" w:rsidRDefault="00BE4B91" w:rsidP="00BE4B91">
      <w:pPr>
        <w:pStyle w:val="ConsPlusNormal"/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11608D" w:rsidRDefault="0011608D"/>
    <w:sectPr w:rsidR="0011608D" w:rsidSect="00B2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230"/>
    <w:multiLevelType w:val="hybridMultilevel"/>
    <w:tmpl w:val="0E403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CF7"/>
    <w:multiLevelType w:val="hybridMultilevel"/>
    <w:tmpl w:val="C63A1E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053AE7"/>
    <w:multiLevelType w:val="hybridMultilevel"/>
    <w:tmpl w:val="2D243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38B4"/>
    <w:multiLevelType w:val="hybridMultilevel"/>
    <w:tmpl w:val="29F2B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54DF9"/>
    <w:multiLevelType w:val="hybridMultilevel"/>
    <w:tmpl w:val="2F3C8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41D8"/>
    <w:multiLevelType w:val="hybridMultilevel"/>
    <w:tmpl w:val="9CAA9C1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E5C64"/>
    <w:multiLevelType w:val="hybridMultilevel"/>
    <w:tmpl w:val="60E6ED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51916"/>
    <w:multiLevelType w:val="hybridMultilevel"/>
    <w:tmpl w:val="2D30F6E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9E2B9C"/>
    <w:multiLevelType w:val="hybridMultilevel"/>
    <w:tmpl w:val="8690D9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02859"/>
    <w:multiLevelType w:val="hybridMultilevel"/>
    <w:tmpl w:val="1E62FA3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112F8"/>
    <w:multiLevelType w:val="hybridMultilevel"/>
    <w:tmpl w:val="F3B2A3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F3"/>
    <w:rsid w:val="000D6D01"/>
    <w:rsid w:val="0011608D"/>
    <w:rsid w:val="0026319A"/>
    <w:rsid w:val="004275D2"/>
    <w:rsid w:val="0045116C"/>
    <w:rsid w:val="006518B3"/>
    <w:rsid w:val="007100B2"/>
    <w:rsid w:val="008E2FCA"/>
    <w:rsid w:val="00925426"/>
    <w:rsid w:val="00B22EBA"/>
    <w:rsid w:val="00BE4B91"/>
    <w:rsid w:val="00C40737"/>
    <w:rsid w:val="00CC58F3"/>
    <w:rsid w:val="00D9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6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116C"/>
    <w:rPr>
      <w:color w:val="0000FF"/>
      <w:u w:val="single"/>
    </w:rPr>
  </w:style>
  <w:style w:type="paragraph" w:customStyle="1" w:styleId="ConsPlusNormal">
    <w:name w:val="ConsPlusNormal"/>
    <w:rsid w:val="00BE4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BE4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E4B91"/>
  </w:style>
  <w:style w:type="paragraph" w:styleId="a5">
    <w:name w:val="Balloon Text"/>
    <w:basedOn w:val="a"/>
    <w:link w:val="a6"/>
    <w:uiPriority w:val="99"/>
    <w:semiHidden/>
    <w:unhideWhenUsed/>
    <w:rsid w:val="00925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426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C2m2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tigorskprof-%20ob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8</cp:revision>
  <dcterms:created xsi:type="dcterms:W3CDTF">2018-10-09T14:07:00Z</dcterms:created>
  <dcterms:modified xsi:type="dcterms:W3CDTF">2018-10-23T11:38:00Z</dcterms:modified>
</cp:coreProperties>
</file>